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DA1BD6">
        <w:rPr>
          <w:b/>
          <w:color w:val="auto"/>
        </w:rPr>
        <w:t>3</w:t>
      </w:r>
      <w:r w:rsidR="004A0EBC">
        <w:rPr>
          <w:b/>
          <w:color w:val="auto"/>
        </w:rPr>
        <w:t>.2014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747077">
        <w:rPr>
          <w:b/>
          <w:color w:val="auto"/>
        </w:rPr>
        <w:t>2</w:t>
      </w:r>
      <w:r w:rsidR="00DA1BD6">
        <w:rPr>
          <w:b/>
          <w:color w:val="auto"/>
        </w:rPr>
        <w:t>6</w:t>
      </w:r>
      <w:r w:rsidR="001E7A74">
        <w:rPr>
          <w:b/>
          <w:color w:val="auto"/>
        </w:rPr>
        <w:t>/1</w:t>
      </w:r>
      <w:r w:rsidR="00FF0BA1">
        <w:rPr>
          <w:b/>
          <w:color w:val="auto"/>
        </w:rPr>
        <w:t>4</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DA1BD6">
        <w:rPr>
          <w:b/>
          <w:color w:val="auto"/>
        </w:rPr>
        <w:t>10 czerwca</w:t>
      </w:r>
      <w:r w:rsidR="00FF0BA1">
        <w:rPr>
          <w:b/>
          <w:color w:val="auto"/>
        </w:rPr>
        <w:t xml:space="preserve"> 2014</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7D720C" w:rsidRDefault="00381AA5" w:rsidP="00381AA5">
      <w:pPr>
        <w:pStyle w:val="Zawartotabeli"/>
        <w:jc w:val="both"/>
      </w:pPr>
      <w:r>
        <w:rPr>
          <w:b/>
        </w:rPr>
        <w:t>Pan</w:t>
      </w:r>
      <w:r w:rsidR="004640D6">
        <w:rPr>
          <w:b/>
        </w:rPr>
        <w:t>i</w:t>
      </w:r>
      <w:r>
        <w:rPr>
          <w:b/>
        </w:rPr>
        <w:t xml:space="preserve"> </w:t>
      </w:r>
      <w:r w:rsidR="004640D6">
        <w:rPr>
          <w:b/>
        </w:rPr>
        <w:t xml:space="preserve">Ewa </w:t>
      </w:r>
      <w:proofErr w:type="spellStart"/>
      <w:r w:rsidR="004640D6">
        <w:rPr>
          <w:b/>
        </w:rPr>
        <w:t>Kończyńska</w:t>
      </w:r>
      <w:proofErr w:type="spellEnd"/>
      <w:r>
        <w:rPr>
          <w:b/>
        </w:rPr>
        <w:t xml:space="preserve">  </w:t>
      </w:r>
      <w:r w:rsidR="004640D6">
        <w:rPr>
          <w:b/>
        </w:rPr>
        <w:t>P</w:t>
      </w:r>
      <w:r>
        <w:rPr>
          <w:b/>
        </w:rPr>
        <w:t>rzewodnicząc</w:t>
      </w:r>
      <w:r w:rsidR="004640D6">
        <w:rPr>
          <w:b/>
        </w:rPr>
        <w:t>a</w:t>
      </w:r>
      <w:r>
        <w:rPr>
          <w:b/>
        </w:rPr>
        <w:t xml:space="preserve"> Komisji </w:t>
      </w:r>
      <w:r w:rsidR="001E7A74">
        <w:rPr>
          <w:b/>
        </w:rPr>
        <w:t>Zdrowia i Spraw Społecznych</w:t>
      </w:r>
      <w:r>
        <w:t xml:space="preserve"> dnia</w:t>
      </w:r>
      <w:r w:rsidR="007D720C">
        <w:t xml:space="preserve"> </w:t>
      </w:r>
      <w:r w:rsidR="00DA1BD6">
        <w:t>10 czerwca 2014</w:t>
      </w:r>
      <w:r w:rsidR="00403A2B">
        <w:t xml:space="preserve"> roku</w:t>
      </w:r>
      <w:r>
        <w:t xml:space="preserve">  o godzinie </w:t>
      </w:r>
      <w:r w:rsidR="00DA1BD6">
        <w:t>14</w:t>
      </w:r>
      <w:r w:rsidR="002A26A1">
        <w:rPr>
          <w:vertAlign w:val="superscript"/>
        </w:rPr>
        <w:t>15</w:t>
      </w:r>
      <w:r>
        <w:t>otworzył</w:t>
      </w:r>
      <w:r w:rsidR="001E7A74">
        <w:t>a</w:t>
      </w:r>
      <w:r>
        <w:t xml:space="preserve"> obrady Komisji  </w:t>
      </w:r>
      <w:r w:rsidR="001E7A74">
        <w:t>Zdrowia i Spraw Społecznych</w:t>
      </w:r>
      <w:r>
        <w:t>. Powitał</w:t>
      </w:r>
      <w:r w:rsidR="00732546">
        <w:t>a</w:t>
      </w:r>
      <w:r>
        <w:t xml:space="preserve"> członków Komisji</w:t>
      </w:r>
      <w:r w:rsidR="0004782C">
        <w:t xml:space="preserve"> oraz zaproszonych gości w osobie Pani</w:t>
      </w:r>
      <w:r w:rsidR="00E20764">
        <w:t xml:space="preserve"> </w:t>
      </w:r>
      <w:r w:rsidR="00DA1BD6">
        <w:t>Barbary Wiankowskiej Przedstawiciela</w:t>
      </w:r>
      <w:r w:rsidR="00E61AE1">
        <w:t xml:space="preserve"> SPZPS we Włocławku</w:t>
      </w:r>
      <w:r w:rsidR="002A26A1">
        <w:t xml:space="preserve"> oraz Pani </w:t>
      </w:r>
      <w:r w:rsidR="00DA1BD6">
        <w:t>Agnieszki Łobody – Dyrektora PCPR</w:t>
      </w:r>
      <w:r w:rsidR="002A26A1">
        <w:t xml:space="preserve"> we Włocławku. </w:t>
      </w:r>
    </w:p>
    <w:p w:rsidR="00A66577" w:rsidRDefault="00A66577" w:rsidP="00381AA5">
      <w:pPr>
        <w:pStyle w:val="Zawartotabeli"/>
        <w:jc w:val="both"/>
      </w:pP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4640D6" w:rsidP="00381AA5">
      <w:pPr>
        <w:tabs>
          <w:tab w:val="left" w:pos="360"/>
        </w:tabs>
        <w:jc w:val="both"/>
        <w:rPr>
          <w:rFonts w:eastAsia="Times New Roman"/>
          <w:color w:val="auto"/>
        </w:rPr>
      </w:pPr>
      <w:r>
        <w:rPr>
          <w:rFonts w:eastAsia="Times New Roman"/>
          <w:b/>
          <w:color w:val="auto"/>
        </w:rPr>
        <w:t>Przewodnicząca</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2A26A1">
        <w:rPr>
          <w:rFonts w:eastAsia="Times New Roman"/>
          <w:color w:val="auto"/>
        </w:rPr>
        <w:t>4</w:t>
      </w:r>
      <w:r w:rsidR="00C05D90">
        <w:rPr>
          <w:rFonts w:eastAsia="Times New Roman"/>
          <w:color w:val="auto"/>
        </w:rPr>
        <w:t xml:space="preserve"> </w:t>
      </w:r>
      <w:r w:rsidR="00381AA5">
        <w:rPr>
          <w:rFonts w:eastAsia="Times New Roman"/>
          <w:color w:val="auto"/>
        </w:rPr>
        <w:t xml:space="preserve">radnych, co wobec ustawowego składu Komisji, liczącego </w:t>
      </w:r>
      <w:r w:rsidR="001D25F0">
        <w:rPr>
          <w:rFonts w:eastAsia="Times New Roman"/>
          <w:color w:val="auto"/>
        </w:rPr>
        <w:t>5</w:t>
      </w:r>
      <w:r w:rsidR="00381AA5">
        <w:rPr>
          <w:rFonts w:eastAsia="Times New Roman"/>
          <w:color w:val="auto"/>
        </w:rPr>
        <w:t xml:space="preserve"> osób stanowi wymagane quorum, a zatem obrady są prawomocne. </w:t>
      </w:r>
    </w:p>
    <w:p w:rsidR="00A66577" w:rsidRDefault="00A66577"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DA1BD6" w:rsidRDefault="00DA1BD6" w:rsidP="00381AA5">
      <w:pPr>
        <w:tabs>
          <w:tab w:val="left" w:pos="360"/>
        </w:tabs>
        <w:jc w:val="both"/>
        <w:rPr>
          <w:rFonts w:eastAsia="Times New Roman"/>
          <w:color w:val="auto"/>
        </w:rPr>
      </w:pPr>
      <w:r>
        <w:rPr>
          <w:rFonts w:eastAsia="Times New Roman"/>
          <w:color w:val="auto"/>
        </w:rPr>
        <w:t xml:space="preserve">Na obrady przybył Pan Radny Jerzy </w:t>
      </w:r>
      <w:proofErr w:type="spellStart"/>
      <w:r>
        <w:rPr>
          <w:rFonts w:eastAsia="Times New Roman"/>
          <w:color w:val="auto"/>
        </w:rPr>
        <w:t>Donajczyk</w:t>
      </w:r>
      <w:proofErr w:type="spellEnd"/>
      <w:r>
        <w:rPr>
          <w:rFonts w:eastAsia="Times New Roman"/>
          <w:color w:val="auto"/>
        </w:rPr>
        <w:t xml:space="preserve">, w obradach uczestniczy 5 członków Komisji.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Przewodnicząca Komisji</w:t>
      </w:r>
      <w:r w:rsidR="00381AA5">
        <w:rPr>
          <w:b/>
          <w:color w:val="auto"/>
        </w:rPr>
        <w:t xml:space="preserve"> </w:t>
      </w:r>
      <w:r w:rsidR="00381AA5">
        <w:rPr>
          <w:color w:val="auto"/>
        </w:rPr>
        <w:t>poinformował</w:t>
      </w:r>
      <w:r>
        <w:rPr>
          <w:color w:val="auto"/>
        </w:rPr>
        <w:t>a</w:t>
      </w:r>
      <w:r w:rsidR="00381AA5">
        <w:rPr>
          <w:color w:val="auto"/>
        </w:rPr>
        <w:t xml:space="preserve"> radnych, iż wraz zawiadomieniem o posiedzeniu Komisji otrzymali porządek obrad w brzmieniu:</w:t>
      </w:r>
    </w:p>
    <w:p w:rsidR="00EF610B" w:rsidRDefault="00EF610B" w:rsidP="00381AA5">
      <w:pPr>
        <w:jc w:val="both"/>
        <w:rPr>
          <w:color w:val="auto"/>
        </w:rPr>
      </w:pPr>
    </w:p>
    <w:p w:rsidR="00DA1BD6" w:rsidRPr="00CD3047" w:rsidRDefault="00DA1BD6" w:rsidP="00DA1BD6">
      <w:pPr>
        <w:pStyle w:val="Standard"/>
        <w:jc w:val="both"/>
        <w:rPr>
          <w:rFonts w:cs="Times New Roman"/>
          <w:b/>
          <w:bCs/>
          <w:i/>
          <w:iCs/>
          <w:color w:val="auto"/>
          <w:u w:val="single"/>
        </w:rPr>
      </w:pPr>
      <w:r w:rsidRPr="00CD3047">
        <w:rPr>
          <w:rFonts w:cs="Times New Roman"/>
          <w:b/>
          <w:bCs/>
          <w:i/>
          <w:iCs/>
          <w:color w:val="auto"/>
          <w:u w:val="single"/>
        </w:rPr>
        <w:t>Proponowany porządek obrad:</w:t>
      </w:r>
    </w:p>
    <w:p w:rsidR="00DA1BD6" w:rsidRPr="00CD3047" w:rsidRDefault="00DA1BD6" w:rsidP="00DA1BD6">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Otwarcie obrad Komisji.</w:t>
      </w:r>
    </w:p>
    <w:p w:rsidR="00DA1BD6" w:rsidRPr="00CD3047" w:rsidRDefault="00DA1BD6" w:rsidP="00DA1BD6">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Stwierdzenie quorum.</w:t>
      </w:r>
    </w:p>
    <w:p w:rsidR="00DA1BD6" w:rsidRPr="00CD3047" w:rsidRDefault="00DA1BD6" w:rsidP="00DA1BD6">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Przyjęcie porządku obrad.</w:t>
      </w:r>
    </w:p>
    <w:p w:rsidR="00DA1BD6" w:rsidRPr="0025393F" w:rsidRDefault="00DA1BD6" w:rsidP="00DA1BD6">
      <w:pPr>
        <w:pStyle w:val="Standard"/>
        <w:widowControl/>
        <w:numPr>
          <w:ilvl w:val="0"/>
          <w:numId w:val="13"/>
        </w:numPr>
        <w:tabs>
          <w:tab w:val="left" w:pos="720"/>
        </w:tabs>
        <w:suppressAutoHyphens w:val="0"/>
        <w:jc w:val="both"/>
        <w:rPr>
          <w:rFonts w:cs="Times New Roman"/>
          <w:color w:val="auto"/>
        </w:rPr>
      </w:pPr>
      <w:r w:rsidRPr="00CD3047">
        <w:rPr>
          <w:rFonts w:eastAsia="Times New Roman" w:cs="Times New Roman"/>
          <w:color w:val="auto"/>
        </w:rPr>
        <w:t>Przyjęcie protokołu  nr 2</w:t>
      </w:r>
      <w:r>
        <w:rPr>
          <w:rFonts w:eastAsia="Times New Roman" w:cs="Times New Roman"/>
          <w:color w:val="auto"/>
        </w:rPr>
        <w:t>5</w:t>
      </w:r>
      <w:r w:rsidRPr="00CD3047">
        <w:rPr>
          <w:rFonts w:eastAsia="Times New Roman" w:cs="Times New Roman"/>
          <w:color w:val="auto"/>
        </w:rPr>
        <w:t>/1</w:t>
      </w:r>
      <w:r>
        <w:rPr>
          <w:rFonts w:eastAsia="Times New Roman" w:cs="Times New Roman"/>
          <w:color w:val="auto"/>
        </w:rPr>
        <w:t>4</w:t>
      </w:r>
      <w:r w:rsidRPr="00CD3047">
        <w:rPr>
          <w:rFonts w:eastAsia="Times New Roman" w:cs="Times New Roman"/>
          <w:color w:val="auto"/>
        </w:rPr>
        <w:t xml:space="preserve"> z dnia </w:t>
      </w:r>
      <w:r>
        <w:rPr>
          <w:rFonts w:eastAsia="Times New Roman" w:cs="Times New Roman"/>
          <w:color w:val="auto"/>
        </w:rPr>
        <w:t>22 kwietnia</w:t>
      </w:r>
      <w:r w:rsidRPr="00CD3047">
        <w:rPr>
          <w:rFonts w:eastAsia="Times New Roman" w:cs="Times New Roman"/>
          <w:color w:val="auto"/>
        </w:rPr>
        <w:t xml:space="preserve"> 201</w:t>
      </w:r>
      <w:r>
        <w:rPr>
          <w:rFonts w:eastAsia="Times New Roman" w:cs="Times New Roman"/>
          <w:color w:val="auto"/>
        </w:rPr>
        <w:t>4</w:t>
      </w:r>
      <w:r w:rsidRPr="00CD3047">
        <w:rPr>
          <w:rFonts w:eastAsia="Times New Roman" w:cs="Times New Roman"/>
          <w:color w:val="auto"/>
        </w:rPr>
        <w:t xml:space="preserve"> roku.</w:t>
      </w:r>
    </w:p>
    <w:p w:rsidR="00DA1BD6" w:rsidRPr="0025393F" w:rsidRDefault="00DA1BD6" w:rsidP="00DA1BD6">
      <w:pPr>
        <w:pStyle w:val="Standard"/>
        <w:widowControl/>
        <w:numPr>
          <w:ilvl w:val="0"/>
          <w:numId w:val="13"/>
        </w:numPr>
        <w:tabs>
          <w:tab w:val="left" w:pos="720"/>
        </w:tabs>
        <w:suppressAutoHyphens w:val="0"/>
        <w:jc w:val="both"/>
        <w:rPr>
          <w:rFonts w:cs="Times New Roman"/>
          <w:color w:val="auto"/>
        </w:rPr>
      </w:pPr>
      <w:r>
        <w:rPr>
          <w:rFonts w:eastAsia="Times New Roman" w:cs="Times New Roman"/>
          <w:color w:val="auto"/>
        </w:rPr>
        <w:t xml:space="preserve">Analiza projektu uchwały w sprawie zatwierdzenia sprawozdania finansowego Samodzielnego Publicznego Zespołu Przychodni Specjalistycznych we Włocławku za 2013 rok. </w:t>
      </w:r>
    </w:p>
    <w:p w:rsidR="00DA1BD6" w:rsidRPr="001C08B6" w:rsidRDefault="00DA1BD6" w:rsidP="00DA1BD6">
      <w:pPr>
        <w:pStyle w:val="Standard"/>
        <w:widowControl/>
        <w:numPr>
          <w:ilvl w:val="0"/>
          <w:numId w:val="13"/>
        </w:numPr>
        <w:tabs>
          <w:tab w:val="left" w:pos="720"/>
        </w:tabs>
        <w:suppressAutoHyphens w:val="0"/>
        <w:jc w:val="both"/>
        <w:rPr>
          <w:rFonts w:cs="Times New Roman"/>
          <w:color w:val="auto"/>
        </w:rPr>
      </w:pPr>
      <w:r>
        <w:rPr>
          <w:rFonts w:eastAsia="Times New Roman" w:cs="Times New Roman"/>
          <w:color w:val="auto"/>
        </w:rPr>
        <w:t xml:space="preserve">Ocena zasobów pomocy społecznej  na rok 2013 dla powiatu włocławskiego. </w:t>
      </w:r>
    </w:p>
    <w:p w:rsidR="00DA1BD6" w:rsidRPr="00DA1BD6" w:rsidRDefault="00DA1BD6" w:rsidP="00DA1BD6">
      <w:pPr>
        <w:pStyle w:val="Akapitzlist"/>
        <w:widowControl/>
        <w:numPr>
          <w:ilvl w:val="0"/>
          <w:numId w:val="13"/>
        </w:numPr>
        <w:tabs>
          <w:tab w:val="left" w:pos="720"/>
        </w:tabs>
        <w:suppressAutoHyphens w:val="0"/>
        <w:ind w:left="1145" w:hanging="357"/>
        <w:jc w:val="both"/>
      </w:pPr>
      <w:r w:rsidRPr="00DA1BD6">
        <w:t>Sprawy różne.</w:t>
      </w:r>
    </w:p>
    <w:p w:rsidR="00DA1BD6" w:rsidRPr="00DA1BD6" w:rsidRDefault="00DA1BD6" w:rsidP="00DA1BD6">
      <w:pPr>
        <w:pStyle w:val="Akapitzlist"/>
        <w:widowControl/>
        <w:numPr>
          <w:ilvl w:val="0"/>
          <w:numId w:val="13"/>
        </w:numPr>
        <w:tabs>
          <w:tab w:val="left" w:pos="720"/>
        </w:tabs>
        <w:suppressAutoHyphens w:val="0"/>
        <w:spacing w:after="200"/>
        <w:jc w:val="both"/>
      </w:pPr>
      <w:r w:rsidRPr="00DA1BD6">
        <w:rPr>
          <w:rStyle w:val="StrongEmphasis"/>
          <w:b w:val="0"/>
        </w:rPr>
        <w:t>Zakończenie obrad.</w:t>
      </w:r>
    </w:p>
    <w:p w:rsidR="00DA1BD6" w:rsidRPr="00D05F0B" w:rsidRDefault="00DA1BD6" w:rsidP="00DA1BD6">
      <w:pPr>
        <w:pStyle w:val="Standard"/>
        <w:ind w:left="720"/>
        <w:jc w:val="both"/>
        <w:rPr>
          <w:rFonts w:eastAsia="Times New Roman"/>
          <w:b/>
          <w:color w:val="auto"/>
        </w:rPr>
      </w:pPr>
    </w:p>
    <w:p w:rsidR="001508AD" w:rsidRPr="001508AD" w:rsidRDefault="004640D6" w:rsidP="001508AD">
      <w:pPr>
        <w:pStyle w:val="Standard"/>
        <w:tabs>
          <w:tab w:val="left" w:pos="720"/>
        </w:tabs>
        <w:jc w:val="both"/>
        <w:rPr>
          <w:rFonts w:eastAsia="Times New Roman" w:cs="Times New Roman"/>
          <w:color w:val="auto"/>
        </w:rPr>
      </w:pPr>
      <w:r>
        <w:rPr>
          <w:rFonts w:eastAsia="Times New Roman" w:cs="Times New Roman"/>
          <w:color w:val="auto"/>
        </w:rPr>
        <w:t>Przewodnicząca Komisji zapytała członków Komisji, czy mają inne propozycje</w:t>
      </w:r>
      <w:r w:rsidR="00403A2B">
        <w:rPr>
          <w:rFonts w:eastAsia="Times New Roman" w:cs="Times New Roman"/>
          <w:color w:val="auto"/>
        </w:rPr>
        <w:t xml:space="preserve"> do porządku obrad</w:t>
      </w:r>
      <w:r>
        <w:rPr>
          <w:rFonts w:eastAsia="Times New Roman" w:cs="Times New Roman"/>
          <w:color w:val="auto"/>
        </w:rPr>
        <w:t>?</w:t>
      </w:r>
      <w:r w:rsidR="001508AD">
        <w:rPr>
          <w:rFonts w:eastAsia="Times New Roman" w:cs="Times New Roman"/>
          <w:color w:val="auto"/>
        </w:rPr>
        <w:t xml:space="preserve"> </w:t>
      </w:r>
    </w:p>
    <w:p w:rsidR="00381AA5" w:rsidRDefault="00381AA5" w:rsidP="00381AA5">
      <w:pPr>
        <w:jc w:val="both"/>
      </w:pPr>
      <w:r>
        <w:t xml:space="preserve">Innych propozycji nie było, dlatego </w:t>
      </w:r>
      <w:r w:rsidR="004640D6">
        <w:t>Przewodnicząca</w:t>
      </w:r>
      <w:r w:rsidR="001508AD">
        <w:t xml:space="preserve"> </w:t>
      </w:r>
      <w:r>
        <w:t>zapytał</w:t>
      </w:r>
      <w:r w:rsidR="004640D6">
        <w:t>a</w:t>
      </w:r>
      <w:r>
        <w:t xml:space="preserve">, kto jest za przyjęciem </w:t>
      </w:r>
      <w:r w:rsidR="004640D6">
        <w:t xml:space="preserve">porządku obrad i przeprowadziła </w:t>
      </w:r>
      <w:r>
        <w:t>procedurę głosowania.</w:t>
      </w:r>
    </w:p>
    <w:p w:rsidR="00381AA5" w:rsidRDefault="00381AA5" w:rsidP="00381AA5">
      <w:pPr>
        <w:jc w:val="both"/>
      </w:pPr>
      <w:r>
        <w:t>Wyniki głosowania:</w:t>
      </w:r>
    </w:p>
    <w:p w:rsidR="00381AA5" w:rsidRDefault="00381AA5" w:rsidP="00381AA5">
      <w:pPr>
        <w:jc w:val="both"/>
      </w:pPr>
      <w:r>
        <w:t xml:space="preserve">Za – </w:t>
      </w:r>
      <w:r w:rsidR="00DA1BD6">
        <w:t>5</w:t>
      </w:r>
      <w:r>
        <w:t xml:space="preserve"> </w:t>
      </w:r>
    </w:p>
    <w:p w:rsidR="00381AA5" w:rsidRDefault="00381AA5" w:rsidP="00381AA5">
      <w:pPr>
        <w:jc w:val="both"/>
      </w:pPr>
      <w:r>
        <w:t xml:space="preserve">Przeciw – 0 </w:t>
      </w:r>
    </w:p>
    <w:p w:rsidR="00381AA5" w:rsidRDefault="00381AA5" w:rsidP="00381AA5">
      <w:pPr>
        <w:jc w:val="both"/>
      </w:pPr>
      <w:r>
        <w:lastRenderedPageBreak/>
        <w:t xml:space="preserve">Wstrzymało się – 0 </w:t>
      </w:r>
    </w:p>
    <w:p w:rsidR="00381AA5" w:rsidRDefault="00381AA5" w:rsidP="00381AA5">
      <w:pPr>
        <w:widowControl/>
        <w:suppressAutoHyphens w:val="0"/>
        <w:jc w:val="both"/>
      </w:pPr>
      <w:r>
        <w:t xml:space="preserve">Na podstawie przeprowadzonego głosowania </w:t>
      </w:r>
      <w:r w:rsidR="004640D6">
        <w:t>Przewodnicząca Komisji stwierdziła</w:t>
      </w:r>
      <w:r>
        <w:t>, że komisja przyjęła porządek obrad</w:t>
      </w:r>
      <w:r w:rsidR="002A26A1">
        <w:t>.</w:t>
      </w: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1E7A74" w:rsidRPr="001E7A74" w:rsidRDefault="00381AA5" w:rsidP="001E7A74">
      <w:pPr>
        <w:widowControl/>
        <w:suppressAutoHyphens w:val="0"/>
        <w:jc w:val="both"/>
        <w:rPr>
          <w:b/>
          <w:sz w:val="22"/>
          <w:szCs w:val="22"/>
        </w:rPr>
      </w:pPr>
      <w:r>
        <w:rPr>
          <w:b/>
          <w:color w:val="auto"/>
        </w:rPr>
        <w:t xml:space="preserve">4) </w:t>
      </w:r>
      <w:r>
        <w:rPr>
          <w:b/>
        </w:rPr>
        <w:t xml:space="preserve">Przyjęcie protokołu </w:t>
      </w:r>
      <w:r w:rsidR="001E7A74" w:rsidRPr="001E7A74">
        <w:rPr>
          <w:b/>
          <w:sz w:val="22"/>
          <w:szCs w:val="22"/>
        </w:rPr>
        <w:t xml:space="preserve">nr </w:t>
      </w:r>
      <w:r w:rsidR="0004782C">
        <w:rPr>
          <w:b/>
          <w:sz w:val="22"/>
          <w:szCs w:val="22"/>
        </w:rPr>
        <w:t>2</w:t>
      </w:r>
      <w:r w:rsidR="00DA1BD6">
        <w:rPr>
          <w:b/>
          <w:sz w:val="22"/>
          <w:szCs w:val="22"/>
        </w:rPr>
        <w:t>5</w:t>
      </w:r>
      <w:r w:rsidR="001E7A74" w:rsidRPr="001E7A74">
        <w:rPr>
          <w:b/>
          <w:sz w:val="22"/>
          <w:szCs w:val="22"/>
        </w:rPr>
        <w:t>/1</w:t>
      </w:r>
      <w:r w:rsidR="002A26A1">
        <w:rPr>
          <w:b/>
          <w:sz w:val="22"/>
          <w:szCs w:val="22"/>
        </w:rPr>
        <w:t>4</w:t>
      </w:r>
      <w:r w:rsidR="001E7A74" w:rsidRPr="001E7A74">
        <w:rPr>
          <w:b/>
          <w:sz w:val="22"/>
          <w:szCs w:val="22"/>
        </w:rPr>
        <w:t xml:space="preserve"> z posiedzenia Komisji Zdrowia i Spraw Społecznych </w:t>
      </w:r>
      <w:r w:rsidR="0004782C">
        <w:rPr>
          <w:b/>
          <w:sz w:val="22"/>
          <w:szCs w:val="22"/>
        </w:rPr>
        <w:t xml:space="preserve">z dnia </w:t>
      </w:r>
      <w:r w:rsidR="00CB070E">
        <w:rPr>
          <w:b/>
          <w:sz w:val="22"/>
          <w:szCs w:val="22"/>
        </w:rPr>
        <w:t xml:space="preserve"> </w:t>
      </w:r>
      <w:r w:rsidR="00DA1BD6">
        <w:rPr>
          <w:b/>
          <w:sz w:val="22"/>
          <w:szCs w:val="22"/>
        </w:rPr>
        <w:t>22 kwietnia</w:t>
      </w:r>
      <w:r w:rsidR="00E61AE1">
        <w:rPr>
          <w:b/>
          <w:sz w:val="22"/>
          <w:szCs w:val="22"/>
        </w:rPr>
        <w:t xml:space="preserve"> </w:t>
      </w:r>
      <w:r w:rsidR="00403A2B">
        <w:rPr>
          <w:b/>
          <w:sz w:val="22"/>
          <w:szCs w:val="22"/>
        </w:rPr>
        <w:t>201</w:t>
      </w:r>
      <w:r w:rsidR="002A26A1">
        <w:rPr>
          <w:b/>
          <w:sz w:val="22"/>
          <w:szCs w:val="22"/>
        </w:rPr>
        <w:t>4</w:t>
      </w:r>
      <w:r w:rsidR="001E7A74" w:rsidRPr="001E7A74">
        <w:rPr>
          <w:b/>
          <w:sz w:val="22"/>
          <w:szCs w:val="22"/>
        </w:rPr>
        <w:t xml:space="preserve"> roku.</w:t>
      </w:r>
    </w:p>
    <w:p w:rsidR="00381AA5" w:rsidRDefault="00381AA5" w:rsidP="00381AA5">
      <w:pPr>
        <w:widowControl/>
        <w:suppressAutoHyphens w:val="0"/>
        <w:jc w:val="both"/>
        <w:rPr>
          <w:b/>
          <w:color w:val="auto"/>
        </w:rPr>
      </w:pPr>
    </w:p>
    <w:p w:rsidR="00381AA5" w:rsidRDefault="00464705" w:rsidP="00381AA5">
      <w:pPr>
        <w:widowControl/>
        <w:suppressAutoHyphens w:val="0"/>
        <w:jc w:val="both"/>
        <w:rPr>
          <w:color w:val="auto"/>
        </w:rPr>
      </w:pPr>
      <w:r>
        <w:rPr>
          <w:b/>
          <w:color w:val="auto"/>
        </w:rPr>
        <w:t>Przewodnicząca</w:t>
      </w:r>
      <w:r w:rsidR="00381AA5">
        <w:rPr>
          <w:b/>
          <w:color w:val="auto"/>
        </w:rPr>
        <w:t xml:space="preserve"> Komisji  </w:t>
      </w:r>
      <w:r w:rsidR="00381AA5">
        <w:rPr>
          <w:color w:val="auto"/>
        </w:rPr>
        <w:t>poinformował</w:t>
      </w:r>
      <w:r>
        <w:rPr>
          <w:color w:val="auto"/>
        </w:rPr>
        <w:t>a</w:t>
      </w:r>
      <w:r w:rsidR="00381AA5">
        <w:rPr>
          <w:color w:val="auto"/>
        </w:rPr>
        <w:t xml:space="preserve">, iż z posiedzenia komisji z dnia </w:t>
      </w:r>
      <w:r w:rsidR="00DA1BD6">
        <w:rPr>
          <w:color w:val="auto"/>
        </w:rPr>
        <w:t>22 kwietnia</w:t>
      </w:r>
      <w:r w:rsidR="00403A2B">
        <w:rPr>
          <w:color w:val="auto"/>
        </w:rPr>
        <w:t xml:space="preserve"> 201</w:t>
      </w:r>
      <w:r w:rsidR="00DA1BD6">
        <w:rPr>
          <w:color w:val="auto"/>
        </w:rPr>
        <w:t>4</w:t>
      </w:r>
      <w:r w:rsidR="00381AA5">
        <w:rPr>
          <w:color w:val="auto"/>
        </w:rPr>
        <w:t xml:space="preserve"> roku został sporządzony protokół, który był do wglądu w Biurze Rady i Ochrony Informacji. </w:t>
      </w:r>
      <w:r>
        <w:rPr>
          <w:color w:val="auto"/>
        </w:rPr>
        <w:t>Przewodnicząca</w:t>
      </w:r>
      <w:r w:rsidR="00E32439">
        <w:rPr>
          <w:color w:val="auto"/>
        </w:rPr>
        <w:t xml:space="preserve"> Komisji</w:t>
      </w:r>
      <w:r w:rsidR="00381AA5">
        <w:rPr>
          <w:color w:val="auto"/>
        </w:rPr>
        <w:t xml:space="preserve"> zapyta</w:t>
      </w:r>
      <w:r w:rsidR="00E32439">
        <w:rPr>
          <w:color w:val="auto"/>
        </w:rPr>
        <w:t>ł</w:t>
      </w:r>
      <w:r>
        <w:rPr>
          <w:color w:val="auto"/>
        </w:rPr>
        <w:t>a</w:t>
      </w:r>
      <w:r w:rsidR="00381AA5">
        <w:rPr>
          <w:color w:val="auto"/>
        </w:rPr>
        <w:t xml:space="preserve"> radnych, czy mają uwagi? Uwag nie było, dlatego zapytał, kto jest za przyjęciem protokołu nr </w:t>
      </w:r>
      <w:r w:rsidR="0004782C">
        <w:rPr>
          <w:color w:val="auto"/>
        </w:rPr>
        <w:t>2</w:t>
      </w:r>
      <w:r w:rsidR="00DA1BD6">
        <w:rPr>
          <w:color w:val="auto"/>
        </w:rPr>
        <w:t>5</w:t>
      </w:r>
      <w:r w:rsidR="0004782C">
        <w:rPr>
          <w:color w:val="auto"/>
        </w:rPr>
        <w:t>/</w:t>
      </w:r>
      <w:r w:rsidR="00381AA5">
        <w:rPr>
          <w:color w:val="auto"/>
        </w:rPr>
        <w:t>1</w:t>
      </w:r>
      <w:r w:rsidR="002A26A1">
        <w:rPr>
          <w:color w:val="auto"/>
        </w:rPr>
        <w:t>4</w:t>
      </w:r>
      <w:r w:rsidR="00381AA5">
        <w:rPr>
          <w:color w:val="auto"/>
        </w:rPr>
        <w:t xml:space="preserve"> z dnia </w:t>
      </w:r>
      <w:r w:rsidR="00DA1BD6">
        <w:rPr>
          <w:color w:val="auto"/>
        </w:rPr>
        <w:t>22 kwietnia</w:t>
      </w:r>
      <w:r w:rsidR="002A26A1">
        <w:rPr>
          <w:color w:val="auto"/>
        </w:rPr>
        <w:t xml:space="preserve"> 2014</w:t>
      </w:r>
      <w:r w:rsidR="00381AA5">
        <w:rPr>
          <w:color w:val="auto"/>
        </w:rPr>
        <w:t xml:space="preserve"> roku i przeprowadził</w:t>
      </w:r>
      <w:r>
        <w:rPr>
          <w:color w:val="auto"/>
        </w:rPr>
        <w:t>a</w:t>
      </w:r>
      <w:r w:rsidR="00381AA5">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Za –</w:t>
      </w:r>
      <w:r w:rsidR="00D271C1">
        <w:rPr>
          <w:color w:val="auto"/>
        </w:rPr>
        <w:t>4</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45326" w:rsidRDefault="00345326" w:rsidP="00381AA5">
      <w:pPr>
        <w:widowControl/>
        <w:suppressAutoHyphens w:val="0"/>
        <w:jc w:val="both"/>
        <w:rPr>
          <w:color w:val="auto"/>
        </w:rPr>
      </w:pPr>
    </w:p>
    <w:p w:rsidR="00381AA5" w:rsidRDefault="00381AA5" w:rsidP="00381AA5">
      <w:pPr>
        <w:widowControl/>
        <w:suppressAutoHyphens w:val="0"/>
        <w:jc w:val="both"/>
      </w:pPr>
      <w:r>
        <w:t xml:space="preserve">Na podstawie przeprowadzonego głosowania </w:t>
      </w:r>
      <w:r w:rsidR="00464705">
        <w:t>Przewodnicząca</w:t>
      </w:r>
      <w:r>
        <w:t xml:space="preserve"> Komisji stwierdził</w:t>
      </w:r>
      <w:r w:rsidR="00464705">
        <w:t>a</w:t>
      </w:r>
      <w:r>
        <w:t xml:space="preserve">, że protokół nr </w:t>
      </w:r>
      <w:r w:rsidR="0004782C">
        <w:t>2</w:t>
      </w:r>
      <w:r w:rsidR="00DA1BD6">
        <w:t>5</w:t>
      </w:r>
      <w:r>
        <w:t>/1</w:t>
      </w:r>
      <w:r w:rsidR="00D271C1">
        <w:t>4</w:t>
      </w:r>
      <w:r>
        <w:t xml:space="preserve"> z dnia </w:t>
      </w:r>
      <w:r w:rsidR="00DA1BD6">
        <w:t>22 kwietnia</w:t>
      </w:r>
      <w:r w:rsidR="00403A2B">
        <w:t xml:space="preserve"> 201</w:t>
      </w:r>
      <w:r w:rsidR="00D271C1">
        <w:t>4</w:t>
      </w:r>
      <w:r>
        <w:t xml:space="preserve"> roku został przyjęty. </w:t>
      </w:r>
    </w:p>
    <w:p w:rsidR="00DA6009" w:rsidRDefault="00DA6009" w:rsidP="00381AA5">
      <w:pPr>
        <w:widowControl/>
        <w:suppressAutoHyphens w:val="0"/>
        <w:jc w:val="both"/>
      </w:pPr>
    </w:p>
    <w:p w:rsidR="00DA1BD6" w:rsidRPr="00DA1BD6" w:rsidRDefault="00DA1BD6" w:rsidP="00DA1BD6">
      <w:pPr>
        <w:pStyle w:val="Standard"/>
        <w:widowControl/>
        <w:numPr>
          <w:ilvl w:val="0"/>
          <w:numId w:val="38"/>
        </w:numPr>
        <w:tabs>
          <w:tab w:val="left" w:pos="426"/>
        </w:tabs>
        <w:suppressAutoHyphens w:val="0"/>
        <w:ind w:left="567" w:hanging="567"/>
        <w:jc w:val="both"/>
        <w:rPr>
          <w:rFonts w:cs="Times New Roman"/>
          <w:b/>
          <w:color w:val="auto"/>
        </w:rPr>
      </w:pPr>
      <w:r>
        <w:rPr>
          <w:rFonts w:eastAsia="Times New Roman" w:cs="Times New Roman"/>
          <w:b/>
          <w:color w:val="auto"/>
        </w:rPr>
        <w:t xml:space="preserve">Analiza </w:t>
      </w:r>
      <w:r w:rsidRPr="0096642A">
        <w:rPr>
          <w:rFonts w:eastAsia="Times New Roman" w:cs="Times New Roman"/>
          <w:b/>
          <w:color w:val="auto"/>
        </w:rPr>
        <w:t>projektu uchwały w sprawie zatwierdzenia sprawozdania finansowego Samodzielnego Publicznego Zespołu Przychodni Specjalistycznych we Włocławku za 2013 rok.</w:t>
      </w:r>
      <w:r w:rsidRPr="00DA1BD6">
        <w:rPr>
          <w:rFonts w:eastAsia="Times New Roman" w:cs="Times New Roman"/>
          <w:color w:val="auto"/>
        </w:rPr>
        <w:t xml:space="preserve"> </w:t>
      </w:r>
    </w:p>
    <w:p w:rsidR="00DA6009" w:rsidRPr="00DA6009" w:rsidRDefault="00DA6009" w:rsidP="00DA6009">
      <w:pPr>
        <w:pStyle w:val="Standard"/>
        <w:widowControl/>
        <w:tabs>
          <w:tab w:val="left" w:pos="426"/>
        </w:tabs>
        <w:suppressAutoHyphens w:val="0"/>
        <w:jc w:val="both"/>
        <w:rPr>
          <w:rFonts w:cs="Times New Roman"/>
          <w:b/>
          <w:color w:val="auto"/>
        </w:rPr>
      </w:pPr>
    </w:p>
    <w:p w:rsidR="00DA6009" w:rsidRDefault="00DA6009" w:rsidP="00DA1BD6">
      <w:pPr>
        <w:pStyle w:val="Standard"/>
        <w:widowControl/>
        <w:tabs>
          <w:tab w:val="left" w:pos="426"/>
        </w:tabs>
        <w:suppressAutoHyphens w:val="0"/>
        <w:jc w:val="both"/>
        <w:rPr>
          <w:rFonts w:eastAsia="Times New Roman"/>
          <w:color w:val="auto"/>
        </w:rPr>
      </w:pPr>
      <w:r w:rsidRPr="00D271C1">
        <w:rPr>
          <w:b/>
        </w:rPr>
        <w:t>Przewodnicząca Komisji</w:t>
      </w:r>
      <w:r>
        <w:t xml:space="preserve"> poinformowała członków Komisji, że wraz z zawiadomieniem otrzymali projekt </w:t>
      </w:r>
      <w:r w:rsidR="00DA1BD6" w:rsidRPr="00DA1BD6">
        <w:rPr>
          <w:rFonts w:eastAsia="Times New Roman" w:cs="Times New Roman"/>
          <w:color w:val="auto"/>
        </w:rPr>
        <w:t>projektu uchwały w sprawie zatwierdzenia sprawozdania finansowego Samodzielnego Publicznego Zespołu Przychodni Specjalistyc</w:t>
      </w:r>
      <w:r w:rsidR="00DA1BD6">
        <w:rPr>
          <w:rFonts w:eastAsia="Times New Roman" w:cs="Times New Roman"/>
          <w:color w:val="auto"/>
        </w:rPr>
        <w:t xml:space="preserve">znych we Włocławku za 2013 rok. </w:t>
      </w:r>
      <w:r>
        <w:rPr>
          <w:rFonts w:eastAsia="Times New Roman"/>
          <w:color w:val="auto"/>
        </w:rPr>
        <w:t>Przewodnicząca Komisji zapytała członków Komisji, czy maj</w:t>
      </w:r>
      <w:r w:rsidR="0095768B">
        <w:rPr>
          <w:rFonts w:eastAsia="Times New Roman"/>
          <w:color w:val="auto"/>
        </w:rPr>
        <w:t>ą</w:t>
      </w:r>
      <w:r>
        <w:rPr>
          <w:rFonts w:eastAsia="Times New Roman"/>
          <w:color w:val="auto"/>
        </w:rPr>
        <w:t xml:space="preserve"> uwagi do przedstawionego  </w:t>
      </w:r>
      <w:r w:rsidR="009835DC">
        <w:rPr>
          <w:rFonts w:eastAsia="Times New Roman"/>
          <w:color w:val="auto"/>
        </w:rPr>
        <w:t>projektu uchwały</w:t>
      </w:r>
      <w:r>
        <w:rPr>
          <w:rFonts w:eastAsia="Times New Roman"/>
          <w:color w:val="auto"/>
        </w:rPr>
        <w:t>?</w:t>
      </w:r>
    </w:p>
    <w:p w:rsidR="0096642A" w:rsidRDefault="0096642A" w:rsidP="00DA1BD6">
      <w:pPr>
        <w:pStyle w:val="Standard"/>
        <w:widowControl/>
        <w:tabs>
          <w:tab w:val="left" w:pos="426"/>
        </w:tabs>
        <w:suppressAutoHyphens w:val="0"/>
        <w:jc w:val="both"/>
        <w:rPr>
          <w:rFonts w:eastAsia="Times New Roman"/>
          <w:color w:val="auto"/>
        </w:rPr>
      </w:pPr>
      <w:r w:rsidRPr="00F865BD">
        <w:rPr>
          <w:rFonts w:eastAsia="Times New Roman"/>
          <w:b/>
          <w:color w:val="auto"/>
        </w:rPr>
        <w:t>Przewodnicząca</w:t>
      </w:r>
      <w:r w:rsidR="00F865BD">
        <w:rPr>
          <w:rFonts w:eastAsia="Times New Roman"/>
          <w:b/>
          <w:color w:val="auto"/>
        </w:rPr>
        <w:t xml:space="preserve"> Komisji</w:t>
      </w:r>
      <w:r>
        <w:rPr>
          <w:rFonts w:eastAsia="Times New Roman"/>
          <w:color w:val="auto"/>
        </w:rPr>
        <w:t xml:space="preserve"> poprosiła Panią Barbarę Wiankowską – Przedstawiciela SPZS we Włocławku o przedstawienie tematu. </w:t>
      </w:r>
    </w:p>
    <w:p w:rsidR="0096642A" w:rsidRDefault="0096642A" w:rsidP="0096642A">
      <w:pPr>
        <w:jc w:val="both"/>
      </w:pPr>
      <w:r w:rsidRPr="0096642A">
        <w:rPr>
          <w:rFonts w:eastAsia="Times New Roman"/>
          <w:b/>
          <w:color w:val="auto"/>
        </w:rPr>
        <w:t>Pani Barbara Wiankowska – Przedstawiciel SPZPS we Włocławku</w:t>
      </w:r>
      <w:r>
        <w:rPr>
          <w:rFonts w:eastAsia="Times New Roman"/>
          <w:color w:val="auto"/>
        </w:rPr>
        <w:t xml:space="preserve"> poinformowała, że </w:t>
      </w:r>
      <w:r>
        <w:t xml:space="preserve">jednostka osiągnęła dodatni wynik finansowy w wysokości 45.746,69 zł zgodnie z bilansem i rachunkiem zysków i strat. Ponadto, jednostka od roku 2005 pokrywa corocznie wypracowanym zyskiem, straty z lat ubiegłych. W okresie 2005-2013 pokryto stratę z lat ubiegłych w wysokości 5.585.449 zł. jednostka poprawiła swoją kondycję, ponieważ ze straty 6.225.970 zł na dzień 31 grudnia 2004 r. do straty jeszcze nie rozliczonej w wysokości 640.521 zł na dzień 31 grudnia 20013 r. w okresie od 2004 -2013 wartość zobowiązań zmniejszyła się o kwotę 5.196.356 zł tj. z kwoty 6.534.540 zł do kwoty 1.291.690 zł. wskazane zobowiązania na dzień 31 grudnia 2013 r. w wysokości 1.291.690 zł są zobowiązaniami niewymagalnymi tzn., że ich termin wymagalności jeszcze nie minął. Wartość przychodów uzyskanych w 2013 r. w wysokości 13.147.497 zł jest o 0,87% niższa w stosunku do uzyskanych przychodów w 2012 r. w wysokości 13.263.500 zł. wartość poniesionych kosztów w roku 2013 wynosi 13.101.750 zł, a w roku 2012 wynosiła 13.172.390 zł., czyli koszty zmniejszyły się w stosunku do poprzedniego okresu o 0,54%. W roku 2013 zakupiono oraz zmodernizowano środki trwałe na kwotę 863.586 zł. </w:t>
      </w:r>
    </w:p>
    <w:p w:rsidR="0096642A" w:rsidRPr="00DA1BD6" w:rsidRDefault="0096642A" w:rsidP="00DA1BD6">
      <w:pPr>
        <w:pStyle w:val="Standard"/>
        <w:widowControl/>
        <w:tabs>
          <w:tab w:val="left" w:pos="426"/>
        </w:tabs>
        <w:suppressAutoHyphens w:val="0"/>
        <w:jc w:val="both"/>
        <w:rPr>
          <w:rFonts w:cs="Times New Roman"/>
          <w:b/>
          <w:color w:val="auto"/>
        </w:rPr>
      </w:pPr>
    </w:p>
    <w:p w:rsidR="00310D64" w:rsidRDefault="009835DC" w:rsidP="00381AA5">
      <w:pPr>
        <w:widowControl/>
        <w:suppressAutoHyphens w:val="0"/>
        <w:jc w:val="both"/>
        <w:rPr>
          <w:rFonts w:eastAsia="Times New Roman"/>
          <w:color w:val="auto"/>
        </w:rPr>
      </w:pPr>
      <w:r w:rsidRPr="00D271C1">
        <w:rPr>
          <w:rFonts w:eastAsia="Times New Roman"/>
          <w:b/>
          <w:color w:val="auto"/>
        </w:rPr>
        <w:lastRenderedPageBreak/>
        <w:t xml:space="preserve">Radny Jerzy </w:t>
      </w:r>
      <w:proofErr w:type="spellStart"/>
      <w:r w:rsidRPr="00D271C1">
        <w:rPr>
          <w:rFonts w:eastAsia="Times New Roman"/>
          <w:b/>
          <w:color w:val="auto"/>
        </w:rPr>
        <w:t>Donajczyk</w:t>
      </w:r>
      <w:proofErr w:type="spellEnd"/>
      <w:r>
        <w:rPr>
          <w:rFonts w:eastAsia="Times New Roman"/>
          <w:color w:val="auto"/>
        </w:rPr>
        <w:t xml:space="preserve"> </w:t>
      </w:r>
      <w:r w:rsidR="0096642A">
        <w:rPr>
          <w:rFonts w:eastAsia="Times New Roman"/>
          <w:color w:val="auto"/>
        </w:rPr>
        <w:t>powiedział, że sprawozdania wynika, iż SPZPS we Włocławku zatrudnia 193 pracowników na</w:t>
      </w:r>
      <w:r w:rsidR="0088128E">
        <w:rPr>
          <w:rFonts w:eastAsia="Times New Roman"/>
          <w:color w:val="auto"/>
        </w:rPr>
        <w:t xml:space="preserve"> 1</w:t>
      </w:r>
      <w:bookmarkStart w:id="0" w:name="_GoBack"/>
      <w:bookmarkEnd w:id="0"/>
      <w:r w:rsidR="0096642A">
        <w:rPr>
          <w:rFonts w:eastAsia="Times New Roman"/>
          <w:color w:val="auto"/>
        </w:rPr>
        <w:t>93 etatach. Radny zapytał, czy j</w:t>
      </w:r>
      <w:r w:rsidR="00310D64">
        <w:rPr>
          <w:rFonts w:eastAsia="Times New Roman"/>
          <w:color w:val="auto"/>
        </w:rPr>
        <w:t>est</w:t>
      </w:r>
      <w:r w:rsidR="0096642A">
        <w:rPr>
          <w:rFonts w:eastAsia="Times New Roman"/>
          <w:color w:val="auto"/>
        </w:rPr>
        <w:t xml:space="preserve"> to pełne zatrudnienie jeśli chodzi o </w:t>
      </w:r>
      <w:r w:rsidR="00310D64">
        <w:rPr>
          <w:rFonts w:eastAsia="Times New Roman"/>
          <w:color w:val="auto"/>
        </w:rPr>
        <w:t>działy</w:t>
      </w:r>
      <w:r w:rsidR="0096642A">
        <w:rPr>
          <w:rFonts w:eastAsia="Times New Roman"/>
          <w:color w:val="auto"/>
        </w:rPr>
        <w:t xml:space="preserve"> specjalistyczne?</w:t>
      </w:r>
      <w:r w:rsidR="00310D64">
        <w:rPr>
          <w:rFonts w:eastAsia="Times New Roman"/>
          <w:color w:val="auto"/>
        </w:rPr>
        <w:t xml:space="preserve"> Jeśli są jakieś wakaty, to gdzie występują i z jakiego powodu? Zakład prowadzi również odpisy amortyzacyjne. Radny zapytał jaka jest roczna wysokość odpisu amortyzacyjnego? Kolejnym wskaźnikiem jest wysokość zapasów. Na jaki okres czasu gromadzone są zapasy? Jaka jest przeciętna wysokość zapasów w ciągu roku?</w:t>
      </w:r>
    </w:p>
    <w:p w:rsidR="00310D64" w:rsidRDefault="00310D64" w:rsidP="00381AA5">
      <w:pPr>
        <w:widowControl/>
        <w:suppressAutoHyphens w:val="0"/>
        <w:jc w:val="both"/>
        <w:rPr>
          <w:rFonts w:eastAsia="Times New Roman"/>
          <w:color w:val="auto"/>
        </w:rPr>
      </w:pPr>
      <w:r>
        <w:rPr>
          <w:rFonts w:eastAsia="Times New Roman"/>
          <w:color w:val="auto"/>
        </w:rPr>
        <w:t xml:space="preserve"> </w:t>
      </w:r>
      <w:r w:rsidRPr="0096642A">
        <w:rPr>
          <w:rFonts w:eastAsia="Times New Roman"/>
          <w:b/>
          <w:color w:val="auto"/>
        </w:rPr>
        <w:t>Pani Barbara Wiankowska – Przedstawiciel SPZPS we Włocławku</w:t>
      </w:r>
      <w:r>
        <w:rPr>
          <w:rFonts w:eastAsia="Times New Roman"/>
          <w:b/>
          <w:color w:val="auto"/>
        </w:rPr>
        <w:t xml:space="preserve"> </w:t>
      </w:r>
      <w:r w:rsidRPr="00310D64">
        <w:rPr>
          <w:rFonts w:eastAsia="Times New Roman"/>
          <w:color w:val="auto"/>
        </w:rPr>
        <w:t>odpowiedziała, że</w:t>
      </w:r>
      <w:r>
        <w:rPr>
          <w:rFonts w:eastAsia="Times New Roman"/>
          <w:b/>
          <w:color w:val="auto"/>
        </w:rPr>
        <w:t xml:space="preserve"> </w:t>
      </w:r>
      <w:r w:rsidRPr="00310D64">
        <w:rPr>
          <w:rFonts w:eastAsia="Times New Roman"/>
          <w:color w:val="auto"/>
        </w:rPr>
        <w:t xml:space="preserve">jeśli chodzi o zapasy materiałów  w magazynach to jest to około 50 000, ale nie są gromadzone nadmiernie, aby nie uległy przeterminowaniu. </w:t>
      </w:r>
      <w:r>
        <w:rPr>
          <w:rFonts w:eastAsia="Times New Roman"/>
          <w:color w:val="auto"/>
        </w:rPr>
        <w:t xml:space="preserve">Jednostka stara się oszczędzać i zapasy nie są w nadmiernej ilości. Jeśli chodzi o amortyzacje to wartość aktywów trwałych ulega </w:t>
      </w:r>
      <w:r w:rsidR="00505946">
        <w:rPr>
          <w:rFonts w:eastAsia="Times New Roman"/>
          <w:color w:val="auto"/>
        </w:rPr>
        <w:t>zmniejszeniu</w:t>
      </w:r>
      <w:r>
        <w:rPr>
          <w:rFonts w:eastAsia="Times New Roman"/>
          <w:color w:val="auto"/>
        </w:rPr>
        <w:t xml:space="preserve">, ponieważ duża część majątku </w:t>
      </w:r>
      <w:r w:rsidR="00505946">
        <w:rPr>
          <w:rFonts w:eastAsia="Times New Roman"/>
          <w:color w:val="auto"/>
        </w:rPr>
        <w:t xml:space="preserve">to stary majątek jednostki. Wartość odpisu amortyzacyjnego wynosi około 90 000,00 zł miesięcznie. </w:t>
      </w:r>
    </w:p>
    <w:p w:rsidR="00505946" w:rsidRDefault="00505946" w:rsidP="00381AA5">
      <w:pPr>
        <w:widowControl/>
        <w:suppressAutoHyphens w:val="0"/>
        <w:jc w:val="both"/>
        <w:rPr>
          <w:rFonts w:eastAsia="Times New Roman"/>
          <w:color w:val="auto"/>
        </w:rPr>
      </w:pPr>
      <w:r w:rsidRPr="00505946">
        <w:rPr>
          <w:rFonts w:eastAsia="Times New Roman"/>
          <w:b/>
          <w:color w:val="auto"/>
        </w:rPr>
        <w:t xml:space="preserve">Radny Jerzy </w:t>
      </w:r>
      <w:proofErr w:type="spellStart"/>
      <w:r w:rsidRPr="00505946">
        <w:rPr>
          <w:rFonts w:eastAsia="Times New Roman"/>
          <w:b/>
          <w:color w:val="auto"/>
        </w:rPr>
        <w:t>Donajczyk</w:t>
      </w:r>
      <w:proofErr w:type="spellEnd"/>
      <w:r>
        <w:rPr>
          <w:rFonts w:eastAsia="Times New Roman"/>
          <w:color w:val="auto"/>
        </w:rPr>
        <w:t xml:space="preserve"> zapytał, do których specjalistów jest najdłuższy okres oczekiwania?</w:t>
      </w:r>
    </w:p>
    <w:p w:rsidR="00505946" w:rsidRDefault="00505946" w:rsidP="00381AA5">
      <w:pPr>
        <w:widowControl/>
        <w:suppressAutoHyphens w:val="0"/>
        <w:jc w:val="both"/>
        <w:rPr>
          <w:rFonts w:eastAsia="Times New Roman"/>
          <w:color w:val="auto"/>
        </w:rPr>
      </w:pPr>
      <w:r w:rsidRPr="0096642A">
        <w:rPr>
          <w:rFonts w:eastAsia="Times New Roman"/>
          <w:b/>
          <w:color w:val="auto"/>
        </w:rPr>
        <w:t>Pani Barbara Wiankowska – Przedstawiciel SPZPS we Włocławku</w:t>
      </w:r>
      <w:r>
        <w:rPr>
          <w:rFonts w:eastAsia="Times New Roman"/>
          <w:b/>
          <w:color w:val="auto"/>
        </w:rPr>
        <w:t xml:space="preserve"> </w:t>
      </w:r>
      <w:r w:rsidRPr="00310D64">
        <w:rPr>
          <w:rFonts w:eastAsia="Times New Roman"/>
          <w:color w:val="auto"/>
        </w:rPr>
        <w:t>odpowiedziała, że</w:t>
      </w:r>
      <w:r>
        <w:rPr>
          <w:rFonts w:eastAsia="Times New Roman"/>
          <w:color w:val="auto"/>
        </w:rPr>
        <w:t xml:space="preserve"> najdłuższe kolejki są do endokrynologa, kardiologa, neurologa. </w:t>
      </w:r>
      <w:r w:rsidR="00D41771">
        <w:rPr>
          <w:rFonts w:eastAsia="Times New Roman"/>
          <w:color w:val="auto"/>
        </w:rPr>
        <w:t xml:space="preserve">Kolejki są odzwierciadleniem środków przyznawanych jednostce przez NFZ. </w:t>
      </w:r>
    </w:p>
    <w:p w:rsidR="00D41771" w:rsidRDefault="00D41771" w:rsidP="00381AA5">
      <w:pPr>
        <w:widowControl/>
        <w:suppressAutoHyphens w:val="0"/>
        <w:jc w:val="both"/>
        <w:rPr>
          <w:rFonts w:eastAsia="Times New Roman"/>
          <w:color w:val="auto"/>
        </w:rPr>
      </w:pPr>
      <w:r w:rsidRPr="00F865BD">
        <w:rPr>
          <w:rFonts w:eastAsia="Times New Roman"/>
          <w:b/>
          <w:color w:val="auto"/>
        </w:rPr>
        <w:t xml:space="preserve">Radny Jerzy </w:t>
      </w:r>
      <w:proofErr w:type="spellStart"/>
      <w:r w:rsidRPr="00F865BD">
        <w:rPr>
          <w:rFonts w:eastAsia="Times New Roman"/>
          <w:b/>
          <w:color w:val="auto"/>
        </w:rPr>
        <w:t>Donajczyk</w:t>
      </w:r>
      <w:proofErr w:type="spellEnd"/>
      <w:r>
        <w:rPr>
          <w:rFonts w:eastAsia="Times New Roman"/>
          <w:color w:val="auto"/>
        </w:rPr>
        <w:t xml:space="preserve"> zapytał jakie czynniki maja wpływ na utrzymanie przez jednostkę płynności finansowej?</w:t>
      </w:r>
    </w:p>
    <w:p w:rsidR="00D41771" w:rsidRPr="00310D64" w:rsidRDefault="00DD6F2D" w:rsidP="00381AA5">
      <w:pPr>
        <w:widowControl/>
        <w:suppressAutoHyphens w:val="0"/>
        <w:jc w:val="both"/>
        <w:rPr>
          <w:rFonts w:eastAsia="Times New Roman"/>
          <w:color w:val="auto"/>
        </w:rPr>
      </w:pPr>
      <w:r w:rsidRPr="0096642A">
        <w:rPr>
          <w:rFonts w:eastAsia="Times New Roman"/>
          <w:b/>
          <w:color w:val="auto"/>
        </w:rPr>
        <w:t>Pani Barbara Wiankowska – Przedstawiciel SPZPS we Włocławku</w:t>
      </w:r>
      <w:r>
        <w:rPr>
          <w:rFonts w:eastAsia="Times New Roman"/>
          <w:b/>
          <w:color w:val="auto"/>
        </w:rPr>
        <w:t xml:space="preserve"> </w:t>
      </w:r>
      <w:r w:rsidRPr="00310D64">
        <w:rPr>
          <w:rFonts w:eastAsia="Times New Roman"/>
          <w:color w:val="auto"/>
        </w:rPr>
        <w:t>odpowiedziała, że</w:t>
      </w:r>
      <w:r>
        <w:rPr>
          <w:rFonts w:eastAsia="Times New Roman"/>
          <w:color w:val="auto"/>
        </w:rPr>
        <w:t xml:space="preserve"> przede wszystkim systematyczność regulowania płatności przez podmioty korzystające z usług SPZPS we Włocławku. Należności wpływają terminowo, jeśli są opóźnienia to </w:t>
      </w:r>
      <w:r w:rsidR="00891050">
        <w:rPr>
          <w:rFonts w:eastAsia="Times New Roman"/>
          <w:color w:val="auto"/>
        </w:rPr>
        <w:t>s</w:t>
      </w:r>
      <w:r w:rsidR="00825B81">
        <w:rPr>
          <w:rFonts w:eastAsia="Times New Roman"/>
          <w:color w:val="auto"/>
        </w:rPr>
        <w:t>ą</w:t>
      </w:r>
      <w:r w:rsidR="00891050">
        <w:rPr>
          <w:rFonts w:eastAsia="Times New Roman"/>
          <w:color w:val="auto"/>
        </w:rPr>
        <w:t xml:space="preserve"> one w późniejszym czasie regulowane. </w:t>
      </w:r>
    </w:p>
    <w:p w:rsidR="009835DC" w:rsidRDefault="00891050" w:rsidP="00891050">
      <w:pPr>
        <w:pStyle w:val="Standard"/>
        <w:widowControl/>
        <w:tabs>
          <w:tab w:val="left" w:pos="426"/>
        </w:tabs>
        <w:suppressAutoHyphens w:val="0"/>
        <w:jc w:val="both"/>
        <w:rPr>
          <w:rFonts w:eastAsia="Times New Roman"/>
          <w:color w:val="auto"/>
        </w:rPr>
      </w:pPr>
      <w:r w:rsidRPr="00825B81">
        <w:rPr>
          <w:rFonts w:eastAsia="Times New Roman"/>
          <w:b/>
          <w:color w:val="auto"/>
        </w:rPr>
        <w:t>Przewodnicząca Komisji</w:t>
      </w:r>
      <w:r>
        <w:rPr>
          <w:rFonts w:eastAsia="Times New Roman"/>
          <w:color w:val="auto"/>
        </w:rPr>
        <w:t xml:space="preserve"> zapytała członków Komisji, czy mają jeszcze uwagi do przedstawionego  projektu uchwały?</w:t>
      </w:r>
    </w:p>
    <w:p w:rsidR="00DA6009" w:rsidRDefault="00DA6009" w:rsidP="00DA6009">
      <w:pPr>
        <w:pStyle w:val="Standard"/>
        <w:widowControl/>
        <w:tabs>
          <w:tab w:val="left" w:pos="426"/>
        </w:tabs>
        <w:suppressAutoHyphens w:val="0"/>
        <w:jc w:val="both"/>
        <w:rPr>
          <w:rFonts w:eastAsia="Times New Roman" w:cs="Times New Roman"/>
          <w:color w:val="auto"/>
        </w:rPr>
      </w:pPr>
      <w:r>
        <w:rPr>
          <w:rFonts w:eastAsia="Times New Roman"/>
          <w:color w:val="auto"/>
        </w:rPr>
        <w:t xml:space="preserve">Wobec braku </w:t>
      </w:r>
      <w:r w:rsidR="00C86592">
        <w:rPr>
          <w:rFonts w:eastAsia="Times New Roman"/>
          <w:color w:val="auto"/>
        </w:rPr>
        <w:t xml:space="preserve">dalszych </w:t>
      </w:r>
      <w:r>
        <w:rPr>
          <w:rFonts w:eastAsia="Times New Roman"/>
          <w:color w:val="auto"/>
        </w:rPr>
        <w:t xml:space="preserve">uwag Przewodnicząca Komisji zapytała członków Komisji, kto jest za </w:t>
      </w:r>
      <w:r w:rsidR="00C86592">
        <w:rPr>
          <w:rFonts w:eastAsia="Times New Roman"/>
          <w:color w:val="auto"/>
        </w:rPr>
        <w:t xml:space="preserve">pozytywnym </w:t>
      </w:r>
      <w:r w:rsidR="00C86592" w:rsidRPr="00C86592">
        <w:rPr>
          <w:rFonts w:eastAsia="Times New Roman"/>
          <w:color w:val="auto"/>
        </w:rPr>
        <w:t xml:space="preserve">zaopiniowaniem </w:t>
      </w:r>
      <w:r w:rsidR="00C86592" w:rsidRPr="00C86592">
        <w:rPr>
          <w:rFonts w:eastAsia="Times New Roman" w:cs="Times New Roman"/>
          <w:color w:val="auto"/>
        </w:rPr>
        <w:t xml:space="preserve">projektu uchwały </w:t>
      </w:r>
      <w:r w:rsidR="00891050" w:rsidRPr="00DA1BD6">
        <w:rPr>
          <w:rFonts w:eastAsia="Times New Roman" w:cs="Times New Roman"/>
          <w:color w:val="auto"/>
        </w:rPr>
        <w:t>w sprawie zatwierdzenia sprawozdania finansowego Samodzielnego Publicznego Zespołu Przychodni Specjalistyc</w:t>
      </w:r>
      <w:r w:rsidR="00891050">
        <w:rPr>
          <w:rFonts w:eastAsia="Times New Roman" w:cs="Times New Roman"/>
          <w:color w:val="auto"/>
        </w:rPr>
        <w:t xml:space="preserve">znych we Włocławku za 2013 rok </w:t>
      </w:r>
      <w:r>
        <w:rPr>
          <w:rFonts w:eastAsia="Times New Roman" w:cs="Times New Roman"/>
          <w:color w:val="auto"/>
        </w:rPr>
        <w:t>i przeprowadziła procedurę głosowania.</w:t>
      </w:r>
    </w:p>
    <w:p w:rsidR="00DA6009" w:rsidRDefault="00DA6009" w:rsidP="00DA6009">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Wyniki głosowania:</w:t>
      </w:r>
    </w:p>
    <w:p w:rsidR="00DA6009" w:rsidRDefault="00DA6009" w:rsidP="00DA6009">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Za-</w:t>
      </w:r>
      <w:r w:rsidR="00891050">
        <w:rPr>
          <w:rFonts w:eastAsia="Times New Roman" w:cs="Times New Roman"/>
          <w:color w:val="auto"/>
        </w:rPr>
        <w:t>5</w:t>
      </w:r>
    </w:p>
    <w:p w:rsidR="00DA6009" w:rsidRDefault="00DA6009" w:rsidP="00DA6009">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Przeciw-0</w:t>
      </w:r>
    </w:p>
    <w:p w:rsidR="00DA6009" w:rsidRDefault="00DA6009" w:rsidP="00DA6009">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Wstrzymało się-0</w:t>
      </w:r>
    </w:p>
    <w:p w:rsidR="00891050" w:rsidRDefault="00DA6009" w:rsidP="00D271C1">
      <w:pPr>
        <w:pStyle w:val="Standard"/>
        <w:widowControl/>
        <w:tabs>
          <w:tab w:val="left" w:pos="426"/>
        </w:tabs>
        <w:suppressAutoHyphens w:val="0"/>
        <w:jc w:val="both"/>
        <w:rPr>
          <w:rFonts w:eastAsia="Times New Roman" w:cs="Times New Roman"/>
          <w:color w:val="auto"/>
        </w:rPr>
      </w:pPr>
      <w:r w:rsidRPr="00DA6009">
        <w:rPr>
          <w:rFonts w:cs="Times New Roman"/>
          <w:color w:val="auto"/>
        </w:rPr>
        <w:t xml:space="preserve">Na podstawie przeprowadzonego głosowania Przewodnicząca Komisji stwierdziła, </w:t>
      </w:r>
      <w:r>
        <w:rPr>
          <w:rFonts w:cs="Times New Roman"/>
          <w:color w:val="auto"/>
        </w:rPr>
        <w:t>ż</w:t>
      </w:r>
      <w:r w:rsidRPr="00DA6009">
        <w:rPr>
          <w:rFonts w:cs="Times New Roman"/>
          <w:color w:val="auto"/>
        </w:rPr>
        <w:t xml:space="preserve">e </w:t>
      </w:r>
      <w:r w:rsidR="00C86592">
        <w:rPr>
          <w:rFonts w:cs="Times New Roman"/>
          <w:color w:val="auto"/>
        </w:rPr>
        <w:t xml:space="preserve">komisja pozytywnie zaopiniowała </w:t>
      </w:r>
      <w:r w:rsidR="00C86592" w:rsidRPr="00C86592">
        <w:rPr>
          <w:rFonts w:eastAsia="Times New Roman" w:cs="Times New Roman"/>
          <w:color w:val="auto"/>
        </w:rPr>
        <w:t xml:space="preserve">projekt uchwały </w:t>
      </w:r>
      <w:r w:rsidR="00891050" w:rsidRPr="00DA1BD6">
        <w:rPr>
          <w:rFonts w:eastAsia="Times New Roman" w:cs="Times New Roman"/>
          <w:color w:val="auto"/>
        </w:rPr>
        <w:t>w sprawie zatwierdzenia sprawozdania finansowego Samodzielnego Publicznego Zespołu Przychodni Specjalistyc</w:t>
      </w:r>
      <w:r w:rsidR="00891050">
        <w:rPr>
          <w:rFonts w:eastAsia="Times New Roman" w:cs="Times New Roman"/>
          <w:color w:val="auto"/>
        </w:rPr>
        <w:t>znych we Włocławku za 2013 rok.</w:t>
      </w:r>
    </w:p>
    <w:p w:rsidR="00DA6009" w:rsidRPr="00D271C1" w:rsidRDefault="00891050" w:rsidP="00D271C1">
      <w:pPr>
        <w:pStyle w:val="Standard"/>
        <w:widowControl/>
        <w:tabs>
          <w:tab w:val="left" w:pos="426"/>
        </w:tabs>
        <w:suppressAutoHyphens w:val="0"/>
        <w:jc w:val="both"/>
        <w:rPr>
          <w:rFonts w:cs="Times New Roman"/>
          <w:b/>
          <w:color w:val="auto"/>
        </w:rPr>
      </w:pPr>
      <w:r w:rsidRPr="00C86592">
        <w:rPr>
          <w:rFonts w:eastAsia="Times New Roman" w:cs="Times New Roman"/>
          <w:color w:val="auto"/>
        </w:rPr>
        <w:t xml:space="preserve"> </w:t>
      </w:r>
      <w:r w:rsidR="00C86592" w:rsidRPr="00C86592">
        <w:rPr>
          <w:rFonts w:eastAsia="Times New Roman" w:cs="Times New Roman"/>
          <w:color w:val="auto"/>
        </w:rPr>
        <w:t xml:space="preserve">Projekt uchwały </w:t>
      </w:r>
      <w:r w:rsidRPr="00DA1BD6">
        <w:rPr>
          <w:rFonts w:eastAsia="Times New Roman" w:cs="Times New Roman"/>
          <w:color w:val="auto"/>
        </w:rPr>
        <w:t>w sprawie zatwierdzenia sprawozdania finansowego Samodzielnego Publicznego Zespołu Przychodni Specjalistyc</w:t>
      </w:r>
      <w:r>
        <w:rPr>
          <w:rFonts w:eastAsia="Times New Roman" w:cs="Times New Roman"/>
          <w:color w:val="auto"/>
        </w:rPr>
        <w:t>znych we Włocławku za 2013 rok</w:t>
      </w:r>
      <w:r w:rsidR="00C86592">
        <w:rPr>
          <w:rFonts w:eastAsia="Times New Roman" w:cs="Times New Roman"/>
          <w:b/>
          <w:color w:val="auto"/>
        </w:rPr>
        <w:t xml:space="preserve"> </w:t>
      </w:r>
      <w:r w:rsidR="00DA6009">
        <w:rPr>
          <w:rFonts w:cs="Times New Roman"/>
          <w:color w:val="auto"/>
        </w:rPr>
        <w:t xml:space="preserve">stanowi załącznik nr 4 do niniejszego protokołu. </w:t>
      </w:r>
    </w:p>
    <w:p w:rsidR="00E32439" w:rsidRDefault="00E32439" w:rsidP="00381AA5">
      <w:pPr>
        <w:widowControl/>
        <w:suppressAutoHyphens w:val="0"/>
        <w:jc w:val="both"/>
      </w:pPr>
    </w:p>
    <w:p w:rsidR="00E32439" w:rsidRPr="00825B81" w:rsidRDefault="00891050" w:rsidP="00E32439">
      <w:pPr>
        <w:widowControl/>
        <w:numPr>
          <w:ilvl w:val="0"/>
          <w:numId w:val="38"/>
        </w:numPr>
        <w:tabs>
          <w:tab w:val="left" w:pos="720"/>
        </w:tabs>
        <w:suppressAutoHyphens w:val="0"/>
        <w:snapToGrid w:val="0"/>
        <w:spacing w:after="200"/>
        <w:ind w:left="426" w:right="-10" w:hanging="426"/>
        <w:jc w:val="both"/>
        <w:rPr>
          <w:b/>
        </w:rPr>
      </w:pPr>
      <w:r w:rsidRPr="00825B81">
        <w:rPr>
          <w:rFonts w:eastAsia="Times New Roman"/>
          <w:b/>
          <w:color w:val="auto"/>
        </w:rPr>
        <w:t xml:space="preserve">Ocena zasobów pomocy społecznej  na rok 2013 dla powiatu włocławskiego. </w:t>
      </w:r>
    </w:p>
    <w:p w:rsidR="00D25C95" w:rsidRDefault="00ED70CB" w:rsidP="00D25C95">
      <w:pPr>
        <w:widowControl/>
        <w:tabs>
          <w:tab w:val="left" w:pos="720"/>
        </w:tabs>
        <w:suppressAutoHyphens w:val="0"/>
        <w:snapToGrid w:val="0"/>
        <w:ind w:right="-10"/>
        <w:jc w:val="both"/>
      </w:pPr>
      <w:r>
        <w:rPr>
          <w:b/>
        </w:rPr>
        <w:t>Przewodnicząca Komisji</w:t>
      </w:r>
      <w:r w:rsidR="00381AA5">
        <w:rPr>
          <w:b/>
        </w:rPr>
        <w:t xml:space="preserve"> </w:t>
      </w:r>
      <w:r w:rsidR="00E32439">
        <w:t>poinformował</w:t>
      </w:r>
      <w:r>
        <w:t>a</w:t>
      </w:r>
      <w:r w:rsidR="00B83CFC">
        <w:t xml:space="preserve">, </w:t>
      </w:r>
      <w:r w:rsidR="00C120F5">
        <w:t>ż</w:t>
      </w:r>
      <w:r w:rsidR="00B83CFC">
        <w:t xml:space="preserve">e </w:t>
      </w:r>
      <w:r w:rsidR="0004782C">
        <w:t xml:space="preserve">wraz zawiadomieniem Komisja otrzymała </w:t>
      </w:r>
      <w:r w:rsidR="008E4677">
        <w:rPr>
          <w:rFonts w:cs="Lucida Sans Unicode"/>
        </w:rPr>
        <w:t xml:space="preserve">Ocenę zasobów pomocy społecznej na rok 2013 dla powiatu włocławskiego. </w:t>
      </w:r>
      <w:r w:rsidR="008E4677">
        <w:t>Przewodnicząca Komisji poprosiła Pan</w:t>
      </w:r>
      <w:r w:rsidR="007D224C">
        <w:t xml:space="preserve">ią Dyrektor Powiatowego Centrum Pomocy Rodzinie we Włocławku o przedstawienie tematu. </w:t>
      </w:r>
    </w:p>
    <w:p w:rsidR="007D224C" w:rsidRPr="004D1DDA" w:rsidRDefault="007D224C" w:rsidP="00D25C95">
      <w:pPr>
        <w:widowControl/>
        <w:tabs>
          <w:tab w:val="left" w:pos="720"/>
        </w:tabs>
        <w:suppressAutoHyphens w:val="0"/>
        <w:snapToGrid w:val="0"/>
        <w:ind w:right="-10"/>
        <w:jc w:val="both"/>
        <w:rPr>
          <w:b/>
        </w:rPr>
      </w:pPr>
      <w:r w:rsidRPr="00F65B7E">
        <w:rPr>
          <w:b/>
        </w:rPr>
        <w:t>Pani Agnieszka łoboda – Dyrektor Powiatowego Centrum Pomocy Rodzinie we Włocławku</w:t>
      </w:r>
      <w:r>
        <w:t xml:space="preserve"> poinformowała, że </w:t>
      </w:r>
      <w:r w:rsidR="008E4677">
        <w:t xml:space="preserve">nowelizacja z 2011 r. ustawy z dnia 12 marca 2004 r. o pomocy społecznej, wprowadziła obowiązek przygotowywania corocznie przez gminy, powiaty i samorząd województwa oceny zasobów pomocy społecznej, która będzie przedstawiana odpowiednio radzie gminy, radzie powiatu oraz sejmikowi województwa. </w:t>
      </w:r>
      <w:r w:rsidR="008E4677">
        <w:lastRenderedPageBreak/>
        <w:t xml:space="preserve">Ocena ta wraz z rekomendacjami będzie podstawą planowania budżetu na następny rok. Ocena zasobów pomocy społecznej zastąpiła od 2012 r., dotychczas przygotowywany przez jednostki samorządu terytorialnego bilans potrzeb pomocy społecznej. Obowiązek sporządzenia corocznej oceny zasobów pomocy społecznej ustawowo nałożony został na gminę, powiat, oraz samorząd województwa, jednak w sposób bezpośredni jest on realizowany przez odpowiednio ośrodki pomocy społecznej (OPS), powiatowe centra pomocy rodzinie (PCPR) i regionalne ośrodki polityki społecznej (ROPS). Zasoby pomocy społecznej obejmą w szczególności infrastrukturę, kadrę, organizacje pozarządowe i nakłady finansowe na zadania pomocy społecznej bez względu na podmiot je finansujący i realizujący. Ocena zasobów pomocy społecznej obejmie osoby i rodziny korzystające z pomocy społecznej, rodzaje ich problemów oraz ich rozkład ilościowy. Narzędzie, zarówno dla gminy jak i powiatu składa się m. in. z następujących części: dane o sytuacji demograficznej i społecznej w powiecie (liczba gmin, liczba mieszkańców i ich struktura, ilość osób bezrobotnych, z wyszczególnieniem długotrwale bezrobotnych i pobierających zasiłek w okresie 2011-2015); dane o osobach i rodzinach korzystających z pomocy społecznej oraz wsparcia w powiecie (przyczyny udzielanych świadczeń – rodziny zastępcze, placówki opiekuńczo-wychowawcze, usamodzielniani wychowankowie – decyzje i wypłacane świadczenia, świadczone usługi – poradnictwo specjalistyczne, praca socjalna, indywidualne programy usamodzielnienia); zasoby instytucjonalne pomocy społecznej oraz wsparcia; dane o zasobach instytucjonalnych pomocy społecznej oraz wsparcia w powiecie ( instytucje pomocy społecznej w powiecie – </w:t>
      </w:r>
      <w:proofErr w:type="spellStart"/>
      <w:r w:rsidR="008E4677">
        <w:t>pcpr</w:t>
      </w:r>
      <w:proofErr w:type="spellEnd"/>
      <w:r w:rsidR="008E4677">
        <w:t xml:space="preserve">, </w:t>
      </w:r>
      <w:proofErr w:type="spellStart"/>
      <w:r w:rsidR="008E4677">
        <w:t>dps</w:t>
      </w:r>
      <w:proofErr w:type="spellEnd"/>
      <w:r w:rsidR="008E4677">
        <w:t xml:space="preserve">, placówki o-w, ds., poradnictwo specjalistyczne); kadra PCPR; środki finansowe na wydatki w pomocy społecznej i innych obszarach polityki społecznej; informacja o realizowanych projektach, w tym  współfinansowanych z EFS; współpraca z organizacjami pozarządowymi (finansowanie </w:t>
      </w:r>
      <w:proofErr w:type="spellStart"/>
      <w:r w:rsidR="008E4677">
        <w:t>dps</w:t>
      </w:r>
      <w:proofErr w:type="spellEnd"/>
      <w:r w:rsidR="008E4677">
        <w:t xml:space="preserve"> Izbica Kuj.); wskaźniki oceny. Jeśli chodzi o wnioski końcowe, wypływające z oceny zasobów pomocy społecznej, to można stwierdzić, że potrzeby mieszkańców powiatu włocławskiego w zakresie pomocy instytucjonalnej są zabezpieczone. Funkcjonujące na terenie powiatu domy pomocy społecznej, placówki opiekuńczo-wychowawcze, środowiskowy dom samopomocy pozwalają mieszkańcom powiatu na korzystanie z ich usług na bieżąco. Niezbędnym jest natomiast zabezpieczenie środków finansowych na inwestycje w jednostkach pomocy społecznej i pieczy zastępczej. W roku 2014 należy wykonać termomodernizację budynku DPS w Kowalu, wykonać instalację oddymienia, montaż alarmów, standaryzację Środowiskowego Domu Samopomocy w Kowalu. W DPS Kurowo planowane jest utwardzenie 16 miejsc postojowych wraz z dojazdem oraz remont i termomodernizacja budynku. W DPS Wilkowiczki -parking przy </w:t>
      </w:r>
      <w:proofErr w:type="spellStart"/>
      <w:r w:rsidR="008E4677">
        <w:t>dps</w:t>
      </w:r>
      <w:proofErr w:type="spellEnd"/>
      <w:r w:rsidR="008E4677">
        <w:t xml:space="preserve">, a w DPS Izbica Kujawska – remont dachu. Jeśli chodzi o rok 2015, to planuje się w DPS Kowal - instalacja wodociągowa, przebudowa ciągów komunikacyjnych; DPS Kurowo - dostosowanie budynku do bezpieczeństwa pożarowego; DPS Wilkowiczki - wymiana oświetlenia awaryjnego oraz dodatkowe prace </w:t>
      </w:r>
      <w:proofErr w:type="spellStart"/>
      <w:r w:rsidR="008E4677">
        <w:t>ppoż</w:t>
      </w:r>
      <w:proofErr w:type="spellEnd"/>
      <w:r w:rsidR="008E4677">
        <w:t xml:space="preserve">; DPS Izbica Kujawska - remont dachu; Dom Dziecka Lubień Kujawski - budowa dwóch domów dla wychowanków; Wielofunkcyjna Placówka Opiekuńczo Wychowawcza w Brzeziu budowa nowej placówki dla wychowanków. W latach 2013-2014 kontynuowane są prace mające na celu osiągnięcie określonych w przepisach standardów w środowiskowym Domu Samopomocy w Kowalu w  oparciu o środki z budżetu państwa na ten cel. W ramach realizacji zadań wynikających z ustawy o wspieraniu rodziny i systemie pieczy zastępczej planuje się podejmowanie następujących działań:  pozyskanie i przeszkolenie kandydatów na rodzinę zastępczą o charakterze pogotowia rodzinnego sprawującą opiekę nad małymi dziećmi, zatrudnienie kolejnego koordynatora rodzinnej pieczy zastępczej i pozyskanie środków na dofinansowanie wynagrodzenia. Kontynuacja w latach następnych działań związanych z przeciwdziałaniem wykluczeniu społecznemu poprzez zastosowanie form aktywnej integracji. Dalsze działania w celu pozyskiwania środków pozabudżetowych na realizację zadań ustawowych. </w:t>
      </w:r>
      <w:r w:rsidR="008E4677">
        <w:lastRenderedPageBreak/>
        <w:t>Kontynuowanie współpracy z organizacjami społecznymi. Organizacja interwencyjnych miejsc noclegowych dla ofiar przemocy. Dalsze podnoszenie kwalifikacji zawodowych pracowników jednostek organizacyjnych pomocy społecznej.</w:t>
      </w:r>
    </w:p>
    <w:p w:rsidR="00177556" w:rsidRDefault="00177556" w:rsidP="0004782C">
      <w:pPr>
        <w:jc w:val="both"/>
      </w:pPr>
      <w:r w:rsidRPr="00131AA0">
        <w:rPr>
          <w:b/>
        </w:rPr>
        <w:t>Przewodnicząc</w:t>
      </w:r>
      <w:r w:rsidR="006155E1">
        <w:rPr>
          <w:b/>
        </w:rPr>
        <w:t>a</w:t>
      </w:r>
      <w:r w:rsidRPr="00131AA0">
        <w:rPr>
          <w:b/>
        </w:rPr>
        <w:t xml:space="preserve"> Komisji</w:t>
      </w:r>
      <w:r>
        <w:t xml:space="preserve"> zapytała członków Komisji, czy mają uwagi do </w:t>
      </w:r>
      <w:r w:rsidR="00485A68">
        <w:t>informacji?</w:t>
      </w:r>
    </w:p>
    <w:p w:rsidR="00177556" w:rsidRPr="007D224C" w:rsidRDefault="00177556" w:rsidP="007D224C">
      <w:pPr>
        <w:widowControl/>
        <w:tabs>
          <w:tab w:val="left" w:pos="720"/>
        </w:tabs>
        <w:suppressAutoHyphens w:val="0"/>
        <w:snapToGrid w:val="0"/>
        <w:spacing w:after="200"/>
        <w:ind w:right="-10"/>
        <w:jc w:val="both"/>
        <w:rPr>
          <w:b/>
        </w:rPr>
      </w:pPr>
      <w:r>
        <w:t xml:space="preserve">Wobec braku uwag Przewodnicząca Komisji zapytała członków Komisji, kto jest za </w:t>
      </w:r>
      <w:r w:rsidR="00485A68">
        <w:t xml:space="preserve">przyjęciem </w:t>
      </w:r>
      <w:r w:rsidR="007D224C">
        <w:rPr>
          <w:rFonts w:eastAsia="Times New Roman"/>
          <w:color w:val="auto"/>
        </w:rPr>
        <w:t>oceny</w:t>
      </w:r>
      <w:r w:rsidR="007D224C" w:rsidRPr="00891050">
        <w:rPr>
          <w:rFonts w:eastAsia="Times New Roman"/>
          <w:color w:val="auto"/>
        </w:rPr>
        <w:t xml:space="preserve"> zasobów pomocy społecznej  na rok </w:t>
      </w:r>
      <w:r w:rsidR="007D224C">
        <w:rPr>
          <w:rFonts w:eastAsia="Times New Roman"/>
          <w:color w:val="auto"/>
        </w:rPr>
        <w:t xml:space="preserve">2013 dla powiatu włocławskiego </w:t>
      </w:r>
      <w:r w:rsidRPr="00177556">
        <w:t>i przeprowadziła procedurę głosowania.</w:t>
      </w:r>
    </w:p>
    <w:p w:rsidR="00177556" w:rsidRPr="00177556" w:rsidRDefault="00177556" w:rsidP="0004782C">
      <w:pPr>
        <w:jc w:val="both"/>
      </w:pPr>
      <w:r w:rsidRPr="00177556">
        <w:t>Wyniki głosowania:</w:t>
      </w:r>
    </w:p>
    <w:p w:rsidR="00177556" w:rsidRPr="00177556" w:rsidRDefault="00177556" w:rsidP="0004782C">
      <w:pPr>
        <w:jc w:val="both"/>
      </w:pPr>
      <w:r w:rsidRPr="00177556">
        <w:t>Za-</w:t>
      </w:r>
      <w:r w:rsidR="007D224C">
        <w:t>5</w:t>
      </w:r>
    </w:p>
    <w:p w:rsidR="00177556" w:rsidRPr="00177556" w:rsidRDefault="00177556" w:rsidP="0004782C">
      <w:pPr>
        <w:jc w:val="both"/>
      </w:pPr>
      <w:r w:rsidRPr="00177556">
        <w:t>Przeciw-0</w:t>
      </w:r>
    </w:p>
    <w:p w:rsidR="00177556" w:rsidRPr="00177556" w:rsidRDefault="00177556" w:rsidP="0004782C">
      <w:pPr>
        <w:jc w:val="both"/>
      </w:pPr>
      <w:r w:rsidRPr="00177556">
        <w:t>Wstrzymało się-0</w:t>
      </w:r>
    </w:p>
    <w:p w:rsidR="004143D9" w:rsidRPr="007F5B22" w:rsidRDefault="00177556" w:rsidP="007D224C">
      <w:pPr>
        <w:widowControl/>
        <w:tabs>
          <w:tab w:val="left" w:pos="720"/>
        </w:tabs>
        <w:suppressAutoHyphens w:val="0"/>
        <w:snapToGrid w:val="0"/>
        <w:spacing w:after="200"/>
        <w:ind w:right="-10"/>
        <w:jc w:val="both"/>
        <w:rPr>
          <w:b/>
        </w:rPr>
      </w:pPr>
      <w:r w:rsidRPr="000B5DB4">
        <w:t xml:space="preserve">Na podstawie przeprowadzonego głosowania Przewodnicząca Komisji stwierdziła, </w:t>
      </w:r>
      <w:r w:rsidR="001B0C1B">
        <w:t>ż</w:t>
      </w:r>
      <w:r w:rsidRPr="000B5DB4">
        <w:t xml:space="preserve">e komisja </w:t>
      </w:r>
      <w:r w:rsidR="001B0C1B">
        <w:t xml:space="preserve">przyjęła </w:t>
      </w:r>
      <w:r w:rsidR="007D224C">
        <w:rPr>
          <w:rFonts w:eastAsia="Times New Roman"/>
          <w:color w:val="auto"/>
        </w:rPr>
        <w:t>ocenę</w:t>
      </w:r>
      <w:r w:rsidR="007D224C" w:rsidRPr="00891050">
        <w:rPr>
          <w:rFonts w:eastAsia="Times New Roman"/>
          <w:color w:val="auto"/>
        </w:rPr>
        <w:t xml:space="preserve"> zasobów pomocy społecznej  na rok 2013 dla powiatu włocławskiego. </w:t>
      </w:r>
    </w:p>
    <w:p w:rsidR="00907B45" w:rsidRPr="00F65B7E" w:rsidRDefault="007D224C" w:rsidP="00F65B7E">
      <w:pPr>
        <w:widowControl/>
        <w:tabs>
          <w:tab w:val="left" w:pos="720"/>
        </w:tabs>
        <w:suppressAutoHyphens w:val="0"/>
        <w:snapToGrid w:val="0"/>
        <w:spacing w:after="200"/>
        <w:ind w:right="-10"/>
        <w:jc w:val="both"/>
        <w:rPr>
          <w:b/>
        </w:rPr>
      </w:pPr>
      <w:r w:rsidRPr="00891050">
        <w:rPr>
          <w:rFonts w:eastAsia="Times New Roman"/>
          <w:color w:val="auto"/>
        </w:rPr>
        <w:t xml:space="preserve">Ocena zasobów pomocy społecznej  na rok </w:t>
      </w:r>
      <w:r>
        <w:rPr>
          <w:rFonts w:eastAsia="Times New Roman"/>
          <w:color w:val="auto"/>
        </w:rPr>
        <w:t>2013 dla powiatu włocławskiego</w:t>
      </w:r>
      <w:r w:rsidR="000B5DB4">
        <w:t xml:space="preserve"> stanowi załącznik nr </w:t>
      </w:r>
      <w:r w:rsidR="00B858CC">
        <w:t>5</w:t>
      </w:r>
      <w:r w:rsidR="000B5DB4">
        <w:t xml:space="preserve"> do niniejszego protokołu. </w:t>
      </w:r>
    </w:p>
    <w:p w:rsidR="005F5BA9" w:rsidRDefault="005F5BA9" w:rsidP="005F5BA9">
      <w:pPr>
        <w:pStyle w:val="Standard"/>
        <w:widowControl/>
        <w:tabs>
          <w:tab w:val="left" w:pos="284"/>
        </w:tabs>
        <w:suppressAutoHyphens w:val="0"/>
        <w:jc w:val="both"/>
      </w:pPr>
    </w:p>
    <w:p w:rsidR="00381AA5" w:rsidRPr="00345326" w:rsidRDefault="00180E68" w:rsidP="00DA6009">
      <w:pPr>
        <w:pStyle w:val="Akapitzlist"/>
        <w:numPr>
          <w:ilvl w:val="0"/>
          <w:numId w:val="38"/>
        </w:numPr>
        <w:jc w:val="both"/>
        <w:rPr>
          <w:b/>
        </w:rPr>
      </w:pPr>
      <w:r w:rsidRPr="00C05D90">
        <w:rPr>
          <w:b/>
        </w:rPr>
        <w:t>Sprawy różne</w:t>
      </w:r>
    </w:p>
    <w:p w:rsidR="00381AA5" w:rsidRDefault="00F911E6" w:rsidP="00062B4D">
      <w:pPr>
        <w:widowControl/>
        <w:suppressAutoHyphens w:val="0"/>
        <w:jc w:val="both"/>
      </w:pPr>
      <w:r>
        <w:rPr>
          <w:b/>
        </w:rPr>
        <w:t xml:space="preserve">Przewodnicząca </w:t>
      </w:r>
      <w:r w:rsidR="00381AA5" w:rsidRPr="000D467C">
        <w:rPr>
          <w:b/>
        </w:rPr>
        <w:t xml:space="preserve"> Komisji </w:t>
      </w:r>
      <w:r w:rsidR="00381AA5" w:rsidRPr="000D467C">
        <w:t>zapytał</w:t>
      </w:r>
      <w:r>
        <w:t>a</w:t>
      </w:r>
      <w:r w:rsidR="00381AA5" w:rsidRPr="000D467C">
        <w:t xml:space="preserve"> radnych, czy chcieliby złożyć wnioski, oświadczenia? </w:t>
      </w:r>
    </w:p>
    <w:p w:rsidR="00D271C1" w:rsidRDefault="00D271C1" w:rsidP="00D271C1">
      <w:pPr>
        <w:jc w:val="both"/>
      </w:pPr>
      <w:r w:rsidRPr="00B311F8">
        <w:rPr>
          <w:b/>
        </w:rPr>
        <w:t xml:space="preserve">Radny Jerzy </w:t>
      </w:r>
      <w:proofErr w:type="spellStart"/>
      <w:r w:rsidRPr="00B311F8">
        <w:rPr>
          <w:b/>
        </w:rPr>
        <w:t>Donajczyk</w:t>
      </w:r>
      <w:proofErr w:type="spellEnd"/>
      <w:r w:rsidRPr="00165326">
        <w:t xml:space="preserve"> powiedział, że </w:t>
      </w:r>
      <w:r w:rsidR="004D1DDA">
        <w:t xml:space="preserve">Urząd Marszałkowski będzie organizował turniej piłki nożnej na poziomie wojewódzkim z okazji mistrzostw świata w piłce nożnej. Radny uważa, że Komisja Zdrowia i Spraw Społecznych powinna podjąć działania, aby drużyna reprezentująca Starostwo Powiatowe we Włocławku został skompletowana. W ostatnim wydaniu Gazety Powiatowej została zamieszczona informacja o tym, </w:t>
      </w:r>
      <w:r w:rsidR="00F65B7E">
        <w:t>ż</w:t>
      </w:r>
      <w:r w:rsidR="004D1DDA">
        <w:t>e Pan Wicestarosta był obecny na Zgromadzeniu Związku Powiatów. Radny zapytał, co było przedmiotem obrad zgromadzenia?</w:t>
      </w:r>
    </w:p>
    <w:p w:rsidR="004821FF" w:rsidRPr="00165326" w:rsidRDefault="004821FF" w:rsidP="00D271C1">
      <w:pPr>
        <w:jc w:val="both"/>
      </w:pPr>
      <w:r w:rsidRPr="00721DF9">
        <w:rPr>
          <w:b/>
        </w:rPr>
        <w:t>Wicestarosta</w:t>
      </w:r>
      <w:r>
        <w:t xml:space="preserve"> poinformował, że uchwałą Rady Powiatu we Włocławku został wyznaczony jako delegat do Związku Powiatów Polskich. Wicestarosta brał udział w zgromadzeniu, które odbyło się w Mikołajkach. Oprócz spraw proceduralnych zostało przyjętych szereg stanowisk, które mają zabezpieczyć interesy powiatu w procesie legislacyjnym toczonym w Polsce. Były prowadzone również rozmowy z Ministrem Pracy i Polityki Społecznej. Wszystkie urzędy otrzymały zwiększenie środków. Swoją wypowiedź na temat działalności powiatów przedstawił również Pan Kwiatkowski -  Prezes Najwyższej Izby Kontroli. Wicestarosta zachęcił radnych do zapoznania się z treścią tych stanowisk, które są zamieszczone na tronie internetowej Związku Powiatów Polskich. Związek Powiatów Polskich jest bardzo ważna instytucją, która jako jedyna może i obronić powiaty w ministerstwach jak i sejmie. </w:t>
      </w:r>
      <w:r w:rsidR="00721DF9">
        <w:t xml:space="preserve">Dzięki działaniu tego związku powiaty będą mogły być beneficjentami w działaniach PROW na lata 2014-2020, co do tej pory nie było możliwe. </w:t>
      </w:r>
    </w:p>
    <w:p w:rsidR="00D271C1" w:rsidRDefault="00721DF9" w:rsidP="00062B4D">
      <w:pPr>
        <w:widowControl/>
        <w:suppressAutoHyphens w:val="0"/>
        <w:jc w:val="both"/>
      </w:pPr>
      <w:r w:rsidRPr="00B311F8">
        <w:rPr>
          <w:b/>
        </w:rPr>
        <w:t xml:space="preserve">Radny Jerzy </w:t>
      </w:r>
      <w:proofErr w:type="spellStart"/>
      <w:r w:rsidRPr="00B311F8">
        <w:rPr>
          <w:b/>
        </w:rPr>
        <w:t>Donajczyk</w:t>
      </w:r>
      <w:proofErr w:type="spellEnd"/>
      <w:r>
        <w:rPr>
          <w:b/>
        </w:rPr>
        <w:t xml:space="preserve"> </w:t>
      </w:r>
      <w:r w:rsidRPr="00721DF9">
        <w:t xml:space="preserve">powiedział, że od jakiegoś czasu słychać informacje mówiąca o tym, że powiaty są niepotrzebne i maja zostać zlikwidowane. </w:t>
      </w:r>
      <w:r>
        <w:t>Radny zapytał, czy były rozważane takie stanowisko podczas zgromadzenia związków.</w:t>
      </w:r>
    </w:p>
    <w:p w:rsidR="00721DF9" w:rsidRDefault="00721DF9" w:rsidP="00062B4D">
      <w:pPr>
        <w:widowControl/>
        <w:suppressAutoHyphens w:val="0"/>
        <w:jc w:val="both"/>
      </w:pPr>
      <w:r w:rsidRPr="00721DF9">
        <w:rPr>
          <w:b/>
        </w:rPr>
        <w:t>Wicestarosta</w:t>
      </w:r>
      <w:r>
        <w:t xml:space="preserve"> poinformował, że na jednym z posiedzeń głos zabrał Przewodniczący Komisji Samorządu Terytorialnego Rady Powiatu we Włocławku, który zaproponował takie stanowisko, </w:t>
      </w:r>
      <w:r w:rsidR="00EB232B">
        <w:t xml:space="preserve">które </w:t>
      </w:r>
      <w:r>
        <w:t xml:space="preserve">w ogromnej większości </w:t>
      </w:r>
      <w:r w:rsidR="00EB232B">
        <w:t xml:space="preserve">spotkało się ze sprzeciwem </w:t>
      </w:r>
      <w:r>
        <w:t xml:space="preserve">zarówno starostów, wicestarostów, ale także i parlamentarzystów, przedstawicieli instytucji samorządowych i rządowych. Wszyscy uważają, że samorząd powiatowy </w:t>
      </w:r>
      <w:r w:rsidR="004C1B99">
        <w:t>jest</w:t>
      </w:r>
      <w:r>
        <w:t xml:space="preserve"> potrzebn</w:t>
      </w:r>
      <w:r w:rsidR="004C1B99">
        <w:t>y</w:t>
      </w:r>
      <w:r>
        <w:t xml:space="preserve">. Na terenie Polski istnieją powiaty, które mają ogromne problemy z płynnością finansową. Jednym z takich powiatów jest powiat radziejowski, który balansuje na granicy płynności finansowej. </w:t>
      </w:r>
      <w:r w:rsidR="00516AC5">
        <w:t xml:space="preserve">Myśli się o neutralnym rozwiązaniu, </w:t>
      </w:r>
      <w:r w:rsidR="007674F5">
        <w:t>ż</w:t>
      </w:r>
      <w:r w:rsidR="00516AC5">
        <w:t xml:space="preserve">e jeśli niektóre samorządy same chciałby zrezygnować bądź </w:t>
      </w:r>
      <w:r w:rsidR="00516AC5">
        <w:lastRenderedPageBreak/>
        <w:t>połączyć z innymi samorządami powiatowymi to być może w przyszłości takie przedsięwzięcie trzeba będzie zrealizować.</w:t>
      </w:r>
    </w:p>
    <w:p w:rsidR="005D787E" w:rsidRDefault="005D787E" w:rsidP="00062B4D">
      <w:pPr>
        <w:widowControl/>
        <w:suppressAutoHyphens w:val="0"/>
        <w:jc w:val="both"/>
      </w:pPr>
      <w:r w:rsidRPr="005D787E">
        <w:rPr>
          <w:b/>
        </w:rPr>
        <w:t xml:space="preserve">Radny Jerzy </w:t>
      </w:r>
      <w:proofErr w:type="spellStart"/>
      <w:r w:rsidRPr="005D787E">
        <w:rPr>
          <w:b/>
        </w:rPr>
        <w:t>Donajczyk</w:t>
      </w:r>
      <w:proofErr w:type="spellEnd"/>
      <w:r>
        <w:t xml:space="preserve"> zapytał o przebieg imprezy Powiatowy</w:t>
      </w:r>
      <w:r w:rsidR="008961EE">
        <w:t xml:space="preserve"> Dzień D</w:t>
      </w:r>
      <w:r>
        <w:t>ziecka</w:t>
      </w:r>
      <w:r w:rsidR="00E57219">
        <w:t>?</w:t>
      </w:r>
    </w:p>
    <w:p w:rsidR="005D787E" w:rsidRDefault="005D787E" w:rsidP="00062B4D">
      <w:pPr>
        <w:widowControl/>
        <w:suppressAutoHyphens w:val="0"/>
        <w:jc w:val="both"/>
      </w:pPr>
      <w:r w:rsidRPr="005D787E">
        <w:rPr>
          <w:b/>
        </w:rPr>
        <w:t xml:space="preserve">Radny Zygmunt </w:t>
      </w:r>
      <w:proofErr w:type="spellStart"/>
      <w:r w:rsidRPr="005D787E">
        <w:rPr>
          <w:b/>
        </w:rPr>
        <w:t>Wierzowiecki</w:t>
      </w:r>
      <w:proofErr w:type="spellEnd"/>
      <w:r>
        <w:t xml:space="preserve"> powiedział, że szczegółowa relacja z imprezy znajduje się ostanie wydani</w:t>
      </w:r>
      <w:r w:rsidR="008961EE">
        <w:t>e</w:t>
      </w:r>
      <w:r>
        <w:t xml:space="preserve"> Gazety Powiatowej. Była to impreza dla młodzieży i dzieci</w:t>
      </w:r>
      <w:r w:rsidR="008961EE">
        <w:t xml:space="preserve">, w trakcie której </w:t>
      </w:r>
      <w:r>
        <w:t xml:space="preserve"> </w:t>
      </w:r>
      <w:r w:rsidR="008961EE">
        <w:t>odbyły</w:t>
      </w:r>
      <w:r>
        <w:t xml:space="preserve"> się walki rycerski</w:t>
      </w:r>
      <w:r w:rsidR="008961EE">
        <w:t>e</w:t>
      </w:r>
      <w:r>
        <w:t>,</w:t>
      </w:r>
      <w:r w:rsidR="008961EE">
        <w:t xml:space="preserve"> wystawa psów</w:t>
      </w:r>
      <w:r>
        <w:t xml:space="preserve"> i inne atrakcje. Impreza była bardzo udana. Radny poinformował, </w:t>
      </w:r>
      <w:r w:rsidR="008961EE">
        <w:t>ż</w:t>
      </w:r>
      <w:r>
        <w:t xml:space="preserve">e ufundował rower dla Domu Dziecka w Lubieniu Kujawskim, </w:t>
      </w:r>
      <w:r w:rsidR="00B11D52">
        <w:t>drugi rower ufundował pan radny Bogdan Domżalski. Trzeci rower został ufundowany przez Panią</w:t>
      </w:r>
      <w:r w:rsidR="008961EE">
        <w:t xml:space="preserve"> radną</w:t>
      </w:r>
      <w:r w:rsidR="00B11D52">
        <w:t xml:space="preserve"> Jadwigę Fijałkowską. </w:t>
      </w:r>
    </w:p>
    <w:p w:rsidR="00B11D52" w:rsidRPr="00721DF9" w:rsidRDefault="00B11D52" w:rsidP="00062B4D">
      <w:pPr>
        <w:widowControl/>
        <w:suppressAutoHyphens w:val="0"/>
        <w:jc w:val="both"/>
      </w:pPr>
    </w:p>
    <w:p w:rsidR="004520D6" w:rsidRPr="004D033A" w:rsidRDefault="00345326" w:rsidP="007C69B5">
      <w:pPr>
        <w:jc w:val="both"/>
        <w:rPr>
          <w:rFonts w:eastAsiaTheme="minorHAnsi"/>
          <w:color w:val="auto"/>
          <w:lang w:eastAsia="en-US"/>
        </w:rPr>
      </w:pPr>
      <w:r w:rsidRPr="00345326">
        <w:rPr>
          <w:rFonts w:eastAsiaTheme="minorHAnsi"/>
          <w:color w:val="auto"/>
          <w:lang w:eastAsia="en-US"/>
        </w:rPr>
        <w:t xml:space="preserve">Nie </w:t>
      </w:r>
      <w:r w:rsidR="00D054EE">
        <w:rPr>
          <w:rFonts w:eastAsiaTheme="minorHAnsi"/>
          <w:color w:val="auto"/>
          <w:lang w:eastAsia="en-US"/>
        </w:rPr>
        <w:t>było więcej</w:t>
      </w:r>
      <w:r>
        <w:rPr>
          <w:rFonts w:eastAsiaTheme="minorHAnsi"/>
          <w:color w:val="auto"/>
          <w:lang w:eastAsia="en-US"/>
        </w:rPr>
        <w:t xml:space="preserve"> głosów.</w:t>
      </w:r>
      <w:r w:rsidR="00281479">
        <w:rPr>
          <w:rFonts w:eastAsiaTheme="minorHAnsi"/>
          <w:color w:val="auto"/>
          <w:lang w:eastAsia="en-US"/>
        </w:rPr>
        <w:t xml:space="preserve"> </w:t>
      </w:r>
    </w:p>
    <w:p w:rsidR="004520D6" w:rsidRPr="00957AC0" w:rsidRDefault="004520D6" w:rsidP="007C69B5">
      <w:pPr>
        <w:jc w:val="both"/>
      </w:pPr>
    </w:p>
    <w:p w:rsidR="00381AA5" w:rsidRPr="00C02F09" w:rsidRDefault="00381AA5" w:rsidP="00DA6009">
      <w:pPr>
        <w:numPr>
          <w:ilvl w:val="0"/>
          <w:numId w:val="38"/>
        </w:numPr>
        <w:jc w:val="both"/>
        <w:rPr>
          <w:b/>
        </w:rPr>
      </w:pPr>
      <w:r>
        <w:rPr>
          <w:b/>
        </w:rPr>
        <w:t>Zakończenie obrad</w:t>
      </w:r>
    </w:p>
    <w:p w:rsidR="00957AC0" w:rsidRDefault="00F911E6" w:rsidP="00957AC0">
      <w:pPr>
        <w:jc w:val="both"/>
      </w:pPr>
      <w:r>
        <w:rPr>
          <w:b/>
        </w:rPr>
        <w:t>Przewodnicząca</w:t>
      </w:r>
      <w:r w:rsidR="00381AA5">
        <w:rPr>
          <w:b/>
        </w:rPr>
        <w:t xml:space="preserve"> Komisji</w:t>
      </w:r>
      <w:r w:rsidR="00381AA5">
        <w:t xml:space="preserve"> w związku ze zrealizowaniem porządku obrad dokonał</w:t>
      </w:r>
      <w:r>
        <w:t>a</w:t>
      </w:r>
      <w:r w:rsidR="00381AA5">
        <w:t xml:space="preserve"> dnia </w:t>
      </w:r>
      <w:r w:rsidR="007D224C">
        <w:t>10 czerwca</w:t>
      </w:r>
      <w:r w:rsidR="00D822A9">
        <w:t xml:space="preserve"> 2014</w:t>
      </w:r>
      <w:r w:rsidR="00381AA5">
        <w:t xml:space="preserve"> roku o godzinie</w:t>
      </w:r>
      <w:r w:rsidR="00465764">
        <w:t xml:space="preserve"> </w:t>
      </w:r>
      <w:r w:rsidR="00D56620">
        <w:t>1</w:t>
      </w:r>
      <w:r w:rsidR="007D224C">
        <w:t>4</w:t>
      </w:r>
      <w:r w:rsidR="00D56620">
        <w:t>:</w:t>
      </w:r>
      <w:r w:rsidR="007D224C">
        <w:t>55</w:t>
      </w:r>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957AC0" w:rsidRDefault="00F911E6" w:rsidP="00957AC0">
      <w:pPr>
        <w:jc w:val="both"/>
        <w:rPr>
          <w:i/>
        </w:rPr>
      </w:pPr>
      <w:r>
        <w:t xml:space="preserve">                                                                                        </w:t>
      </w:r>
      <w:r w:rsidR="00957AC0">
        <w:t xml:space="preserve">    </w:t>
      </w:r>
      <w:r>
        <w:rPr>
          <w:i/>
        </w:rPr>
        <w:t>Przewodnicząca</w:t>
      </w:r>
      <w:r w:rsidR="00957AC0" w:rsidRPr="00957AC0">
        <w:rPr>
          <w:i/>
        </w:rPr>
        <w:t xml:space="preserve"> </w:t>
      </w:r>
      <w:r w:rsidR="00381AA5" w:rsidRPr="00957AC0">
        <w:rPr>
          <w:i/>
        </w:rPr>
        <w:t xml:space="preserve"> Komisji </w:t>
      </w:r>
    </w:p>
    <w:p w:rsidR="00381AA5" w:rsidRPr="00957AC0" w:rsidRDefault="001E7A74" w:rsidP="00381AA5">
      <w:pPr>
        <w:ind w:firstLine="5220"/>
        <w:jc w:val="both"/>
        <w:rPr>
          <w:i/>
        </w:rPr>
      </w:pPr>
      <w:r w:rsidRPr="00957AC0">
        <w:rPr>
          <w:i/>
        </w:rPr>
        <w:t>Zdrowia i Spraw Społecznych</w:t>
      </w:r>
    </w:p>
    <w:p w:rsidR="00381AA5" w:rsidRPr="00957AC0" w:rsidRDefault="00381AA5" w:rsidP="00381AA5">
      <w:pPr>
        <w:ind w:firstLine="5220"/>
        <w:jc w:val="both"/>
        <w:rPr>
          <w:i/>
        </w:rPr>
      </w:pPr>
    </w:p>
    <w:p w:rsidR="00381AA5" w:rsidRPr="00957AC0" w:rsidRDefault="00DC6FE1" w:rsidP="00381AA5">
      <w:pPr>
        <w:ind w:firstLine="5220"/>
        <w:jc w:val="both"/>
        <w:rPr>
          <w:i/>
        </w:rPr>
      </w:pPr>
      <w:r w:rsidRPr="00957AC0">
        <w:rPr>
          <w:i/>
        </w:rPr>
        <w:t xml:space="preserve">     </w:t>
      </w:r>
      <w:r w:rsidR="00F911E6">
        <w:rPr>
          <w:i/>
        </w:rPr>
        <w:t xml:space="preserve">  </w:t>
      </w:r>
      <w:r w:rsidRPr="00957AC0">
        <w:rPr>
          <w:i/>
        </w:rPr>
        <w:t xml:space="preserve">  </w:t>
      </w:r>
      <w:r w:rsidR="00F911E6">
        <w:rPr>
          <w:i/>
        </w:rPr>
        <w:t xml:space="preserve">Ewa </w:t>
      </w:r>
      <w:proofErr w:type="spellStart"/>
      <w:r w:rsidR="00F911E6">
        <w:rPr>
          <w:i/>
        </w:rPr>
        <w:t>Kończyńska</w:t>
      </w:r>
      <w:proofErr w:type="spellEnd"/>
    </w:p>
    <w:p w:rsidR="00381AA5" w:rsidRDefault="00381AA5" w:rsidP="00732546">
      <w:pPr>
        <w:jc w:val="both"/>
        <w:rPr>
          <w:i/>
          <w:sz w:val="18"/>
          <w:szCs w:val="18"/>
        </w:rPr>
      </w:pPr>
    </w:p>
    <w:p w:rsidR="00957AC0" w:rsidRDefault="00957AC0" w:rsidP="00732546">
      <w:pPr>
        <w:jc w:val="both"/>
        <w:rPr>
          <w:i/>
          <w:sz w:val="18"/>
          <w:szCs w:val="18"/>
        </w:rPr>
      </w:pPr>
    </w:p>
    <w:p w:rsidR="00957AC0" w:rsidRPr="00C02F09" w:rsidRDefault="00957AC0" w:rsidP="00732546">
      <w:pPr>
        <w:jc w:val="both"/>
        <w:rPr>
          <w:i/>
          <w:sz w:val="18"/>
          <w:szCs w:val="18"/>
        </w:rPr>
      </w:pPr>
    </w:p>
    <w:p w:rsidR="00381AA5" w:rsidRDefault="00732546" w:rsidP="00732546">
      <w:pPr>
        <w:rPr>
          <w:i/>
          <w:sz w:val="18"/>
          <w:szCs w:val="18"/>
        </w:rPr>
      </w:pPr>
      <w:r w:rsidRPr="00C02F09">
        <w:rPr>
          <w:i/>
          <w:sz w:val="18"/>
          <w:szCs w:val="18"/>
        </w:rPr>
        <w:t xml:space="preserve">          </w:t>
      </w:r>
      <w:r w:rsidR="00381AA5" w:rsidRPr="00C02F09">
        <w:rPr>
          <w:i/>
          <w:sz w:val="18"/>
          <w:szCs w:val="18"/>
        </w:rPr>
        <w:t xml:space="preserve"> Sekretarz Komisji </w:t>
      </w:r>
      <w:r w:rsidR="00381AA5" w:rsidRPr="00C02F09">
        <w:rPr>
          <w:i/>
          <w:sz w:val="18"/>
          <w:szCs w:val="18"/>
        </w:rPr>
        <w:br/>
        <w:t xml:space="preserve">        </w:t>
      </w:r>
      <w:r w:rsidR="001E7A74" w:rsidRPr="00C02F09">
        <w:rPr>
          <w:i/>
          <w:sz w:val="18"/>
          <w:szCs w:val="18"/>
        </w:rPr>
        <w:t>Zdrowia i Spraw Społecznych</w:t>
      </w:r>
    </w:p>
    <w:p w:rsidR="00675B26" w:rsidRPr="00C02F09" w:rsidRDefault="00675B26" w:rsidP="00732546">
      <w:pPr>
        <w:rPr>
          <w:i/>
          <w:sz w:val="18"/>
          <w:szCs w:val="18"/>
        </w:rPr>
      </w:pPr>
    </w:p>
    <w:p w:rsidR="001E7A74" w:rsidRPr="00C02F09" w:rsidRDefault="00DC6FE1" w:rsidP="00732546">
      <w:pPr>
        <w:ind w:firstLine="180"/>
        <w:jc w:val="both"/>
        <w:rPr>
          <w:i/>
          <w:sz w:val="18"/>
          <w:szCs w:val="18"/>
        </w:rPr>
      </w:pPr>
      <w:r w:rsidRPr="00C02F09">
        <w:rPr>
          <w:i/>
          <w:sz w:val="18"/>
          <w:szCs w:val="18"/>
        </w:rPr>
        <w:t xml:space="preserve">           </w:t>
      </w:r>
      <w:r w:rsidR="001E7A74" w:rsidRPr="00C02F09">
        <w:rPr>
          <w:i/>
          <w:sz w:val="18"/>
          <w:szCs w:val="18"/>
        </w:rPr>
        <w:t xml:space="preserve">Jerzy </w:t>
      </w:r>
      <w:proofErr w:type="spellStart"/>
      <w:r w:rsidR="001E7A74" w:rsidRPr="00C02F09">
        <w:rPr>
          <w:i/>
          <w:sz w:val="18"/>
          <w:szCs w:val="18"/>
        </w:rPr>
        <w:t>Donajczyk</w:t>
      </w:r>
      <w:proofErr w:type="spellEnd"/>
    </w:p>
    <w:p w:rsidR="00732546" w:rsidRDefault="00732546" w:rsidP="00732546">
      <w:pPr>
        <w:jc w:val="both"/>
        <w:rPr>
          <w:i/>
          <w:sz w:val="20"/>
          <w:szCs w:val="20"/>
        </w:rPr>
      </w:pPr>
    </w:p>
    <w:p w:rsidR="009D4566" w:rsidRDefault="009D4566" w:rsidP="00732546">
      <w:pPr>
        <w:jc w:val="both"/>
        <w:rPr>
          <w:i/>
          <w:sz w:val="20"/>
          <w:szCs w:val="20"/>
        </w:rPr>
      </w:pPr>
    </w:p>
    <w:p w:rsidR="009D4566" w:rsidRPr="00C02F09" w:rsidRDefault="009D4566" w:rsidP="00732546">
      <w:pPr>
        <w:jc w:val="both"/>
        <w:rPr>
          <w:i/>
          <w:sz w:val="16"/>
          <w:szCs w:val="16"/>
        </w:rPr>
      </w:pPr>
    </w:p>
    <w:p w:rsidR="00345326" w:rsidRDefault="00345326" w:rsidP="00732546">
      <w:pPr>
        <w:jc w:val="both"/>
        <w:rPr>
          <w:i/>
          <w:sz w:val="16"/>
          <w:szCs w:val="16"/>
        </w:rPr>
      </w:pPr>
    </w:p>
    <w:p w:rsidR="00345326" w:rsidRDefault="00345326" w:rsidP="00732546">
      <w:pPr>
        <w:jc w:val="both"/>
        <w:rPr>
          <w:i/>
          <w:sz w:val="16"/>
          <w:szCs w:val="16"/>
        </w:rPr>
      </w:pPr>
    </w:p>
    <w:p w:rsidR="00345326" w:rsidRDefault="00345326" w:rsidP="00732546">
      <w:pPr>
        <w:jc w:val="both"/>
        <w:rPr>
          <w:i/>
          <w:sz w:val="16"/>
          <w:szCs w:val="16"/>
        </w:rPr>
      </w:pPr>
    </w:p>
    <w:p w:rsidR="00345326" w:rsidRDefault="00345326" w:rsidP="00732546">
      <w:pPr>
        <w:jc w:val="both"/>
        <w:rPr>
          <w:i/>
          <w:sz w:val="16"/>
          <w:szCs w:val="16"/>
        </w:rPr>
      </w:pPr>
    </w:p>
    <w:p w:rsidR="00345326" w:rsidRDefault="00345326" w:rsidP="00732546">
      <w:pPr>
        <w:jc w:val="both"/>
        <w:rPr>
          <w:i/>
          <w:sz w:val="16"/>
          <w:szCs w:val="16"/>
        </w:rPr>
      </w:pPr>
    </w:p>
    <w:p w:rsidR="00345326" w:rsidRDefault="00345326" w:rsidP="00732546">
      <w:pPr>
        <w:jc w:val="both"/>
        <w:rPr>
          <w:i/>
          <w:sz w:val="16"/>
          <w:szCs w:val="16"/>
        </w:rPr>
      </w:pPr>
    </w:p>
    <w:p w:rsidR="001E7A74" w:rsidRPr="00C02F09" w:rsidRDefault="00732546" w:rsidP="00732546">
      <w:pPr>
        <w:jc w:val="both"/>
        <w:rPr>
          <w:i/>
          <w:sz w:val="16"/>
          <w:szCs w:val="16"/>
        </w:rPr>
      </w:pPr>
      <w:r w:rsidRPr="00C02F09">
        <w:rPr>
          <w:i/>
          <w:sz w:val="16"/>
          <w:szCs w:val="16"/>
        </w:rPr>
        <w:t xml:space="preserve">Ze </w:t>
      </w:r>
      <w:r w:rsidR="001E7A74" w:rsidRPr="00C02F09">
        <w:rPr>
          <w:i/>
          <w:sz w:val="16"/>
          <w:szCs w:val="16"/>
        </w:rPr>
        <w:t>Starostwa Powiatowego protokołowała:</w:t>
      </w:r>
    </w:p>
    <w:p w:rsidR="00222D64" w:rsidRPr="00C02F09" w:rsidRDefault="001E7A74" w:rsidP="00732546">
      <w:pPr>
        <w:ind w:firstLine="180"/>
        <w:jc w:val="both"/>
        <w:rPr>
          <w:i/>
          <w:sz w:val="16"/>
          <w:szCs w:val="16"/>
        </w:rPr>
      </w:pPr>
      <w:r w:rsidRPr="00C02F09">
        <w:rPr>
          <w:i/>
          <w:sz w:val="16"/>
          <w:szCs w:val="16"/>
        </w:rPr>
        <w:t>Marta Szarecka ………………………………..</w:t>
      </w:r>
    </w:p>
    <w:sectPr w:rsidR="00222D64" w:rsidRPr="00C02F09" w:rsidSect="004C23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FD" w:rsidRDefault="009F00FD" w:rsidP="00732546">
      <w:r>
        <w:separator/>
      </w:r>
    </w:p>
  </w:endnote>
  <w:endnote w:type="continuationSeparator" w:id="0">
    <w:p w:rsidR="009F00FD" w:rsidRDefault="009F00FD"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DD438D" w:rsidRDefault="00DD438D">
        <w:pPr>
          <w:pStyle w:val="Stopka"/>
          <w:jc w:val="right"/>
        </w:pPr>
        <w:r>
          <w:fldChar w:fldCharType="begin"/>
        </w:r>
        <w:r>
          <w:instrText>PAGE   \* MERGEFORMAT</w:instrText>
        </w:r>
        <w:r>
          <w:fldChar w:fldCharType="separate"/>
        </w:r>
        <w:r w:rsidR="0088128E">
          <w:rPr>
            <w:noProof/>
          </w:rPr>
          <w:t>3</w:t>
        </w:r>
        <w:r>
          <w:rPr>
            <w:noProof/>
          </w:rPr>
          <w:fldChar w:fldCharType="end"/>
        </w:r>
      </w:p>
    </w:sdtContent>
  </w:sdt>
  <w:p w:rsidR="00DD438D" w:rsidRDefault="00DD43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FD" w:rsidRDefault="009F00FD" w:rsidP="00732546">
      <w:r>
        <w:separator/>
      </w:r>
    </w:p>
  </w:footnote>
  <w:footnote w:type="continuationSeparator" w:id="0">
    <w:p w:rsidR="009F00FD" w:rsidRDefault="009F00FD"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7AD"/>
    <w:multiLevelType w:val="hybridMultilevel"/>
    <w:tmpl w:val="6A1046A6"/>
    <w:lvl w:ilvl="0" w:tplc="A45601A8">
      <w:start w:val="6"/>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67904"/>
    <w:multiLevelType w:val="hybridMultilevel"/>
    <w:tmpl w:val="C2549A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nsid w:val="10873316"/>
    <w:multiLevelType w:val="hybridMultilevel"/>
    <w:tmpl w:val="0228F8F0"/>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4FB25A6"/>
    <w:multiLevelType w:val="hybridMultilevel"/>
    <w:tmpl w:val="1F401F7C"/>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65F69BD"/>
    <w:multiLevelType w:val="hybridMultilevel"/>
    <w:tmpl w:val="98764D9E"/>
    <w:lvl w:ilvl="0" w:tplc="04150011">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86458C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nsid w:val="21EE5E8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nsid w:val="22CF258D"/>
    <w:multiLevelType w:val="hybridMultilevel"/>
    <w:tmpl w:val="388CB524"/>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CDB0C2F"/>
    <w:multiLevelType w:val="hybridMultilevel"/>
    <w:tmpl w:val="0CAC94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F4E7FFA"/>
    <w:multiLevelType w:val="hybridMultilevel"/>
    <w:tmpl w:val="DD6AC5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3C303589"/>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DFA58C7"/>
    <w:multiLevelType w:val="hybridMultilevel"/>
    <w:tmpl w:val="3CA4AEF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nsid w:val="3F9C7FAE"/>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41274A12"/>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42B60B86"/>
    <w:multiLevelType w:val="hybridMultilevel"/>
    <w:tmpl w:val="B27256D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EF1A73"/>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8FE0C8F"/>
    <w:multiLevelType w:val="hybridMultilevel"/>
    <w:tmpl w:val="0346CD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4CA23863"/>
    <w:multiLevelType w:val="hybridMultilevel"/>
    <w:tmpl w:val="E5F8E7C4"/>
    <w:lvl w:ilvl="0" w:tplc="A45601A8">
      <w:start w:val="6"/>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4D3122A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15459AA"/>
    <w:multiLevelType w:val="hybridMultilevel"/>
    <w:tmpl w:val="0CAC75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298615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93A4791"/>
    <w:multiLevelType w:val="hybridMultilevel"/>
    <w:tmpl w:val="90F20998"/>
    <w:lvl w:ilvl="0" w:tplc="4FD89E6A">
      <w:start w:val="1"/>
      <w:numFmt w:val="decimal"/>
      <w:lvlText w:val="%1."/>
      <w:lvlJc w:val="left"/>
      <w:pPr>
        <w:ind w:left="1932"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617644C1"/>
    <w:multiLevelType w:val="hybridMultilevel"/>
    <w:tmpl w:val="A25C46AA"/>
    <w:lvl w:ilvl="0" w:tplc="27160038">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668D6A57"/>
    <w:multiLevelType w:val="hybridMultilevel"/>
    <w:tmpl w:val="AD9CBC90"/>
    <w:lvl w:ilvl="0" w:tplc="04150011">
      <w:start w:val="1"/>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67A62639"/>
    <w:multiLevelType w:val="hybridMultilevel"/>
    <w:tmpl w:val="3B2A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E020511"/>
    <w:multiLevelType w:val="hybridMultilevel"/>
    <w:tmpl w:val="083E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15272B"/>
    <w:multiLevelType w:val="hybridMultilevel"/>
    <w:tmpl w:val="B28A01C8"/>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70D977D3"/>
    <w:multiLevelType w:val="hybridMultilevel"/>
    <w:tmpl w:val="58E60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0B3DD1"/>
    <w:multiLevelType w:val="hybridMultilevel"/>
    <w:tmpl w:val="803CF5E0"/>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FB230F8"/>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startOverride w:val="1"/>
    </w:lvlOverride>
  </w:num>
  <w:num w:numId="6">
    <w:abstractNumId w:val="9"/>
  </w:num>
  <w:num w:numId="7">
    <w:abstractNumId w:val="20"/>
    <w:lvlOverride w:ilvl="0">
      <w:lvl w:ilvl="0">
        <w:start w:val="1"/>
        <w:numFmt w:val="decimal"/>
        <w:lvlText w:val="%1."/>
        <w:lvlJc w:val="left"/>
        <w:pPr>
          <w:ind w:left="786" w:hanging="360"/>
        </w:pPr>
        <w:rPr>
          <w:b w:val="0"/>
        </w:rPr>
      </w:lvl>
    </w:lvlOverride>
  </w:num>
  <w:num w:numId="8">
    <w:abstractNumId w:val="2"/>
  </w:num>
  <w:num w:numId="9">
    <w:abstractNumId w:val="27"/>
  </w:num>
  <w:num w:numId="10">
    <w:abstractNumId w:val="17"/>
  </w:num>
  <w:num w:numId="11">
    <w:abstractNumId w:val="8"/>
  </w:num>
  <w:num w:numId="12">
    <w:abstractNumId w:val="16"/>
  </w:num>
  <w:num w:numId="13">
    <w:abstractNumId w:val="15"/>
  </w:num>
  <w:num w:numId="14">
    <w:abstractNumId w:val="21"/>
  </w:num>
  <w:num w:numId="15">
    <w:abstractNumId w:val="13"/>
  </w:num>
  <w:num w:numId="16">
    <w:abstractNumId w:val="19"/>
  </w:num>
  <w:num w:numId="17">
    <w:abstractNumId w:val="26"/>
  </w:num>
  <w:num w:numId="18">
    <w:abstractNumId w:val="30"/>
  </w:num>
  <w:num w:numId="19">
    <w:abstractNumId w:val="1"/>
  </w:num>
  <w:num w:numId="20">
    <w:abstractNumId w:val="10"/>
  </w:num>
  <w:num w:numId="21">
    <w:abstractNumId w:val="28"/>
  </w:num>
  <w:num w:numId="22">
    <w:abstractNumId w:val="12"/>
  </w:num>
  <w:num w:numId="23">
    <w:abstractNumId w:val="22"/>
  </w:num>
  <w:num w:numId="24">
    <w:abstractNumId w:val="32"/>
  </w:num>
  <w:num w:numId="25">
    <w:abstractNumId w:val="6"/>
  </w:num>
  <w:num w:numId="26">
    <w:abstractNumId w:val="5"/>
  </w:num>
  <w:num w:numId="27">
    <w:abstractNumId w:val="29"/>
  </w:num>
  <w:num w:numId="28">
    <w:abstractNumId w:val="3"/>
  </w:num>
  <w:num w:numId="29">
    <w:abstractNumId w:val="23"/>
  </w:num>
  <w:num w:numId="30">
    <w:abstractNumId w:val="0"/>
  </w:num>
  <w:num w:numId="31">
    <w:abstractNumId w:val="18"/>
  </w:num>
  <w:num w:numId="32">
    <w:abstractNumId w:val="25"/>
  </w:num>
  <w:num w:numId="33">
    <w:abstractNumId w:val="7"/>
  </w:num>
  <w:num w:numId="34">
    <w:abstractNumId w:val="24"/>
  </w:num>
  <w:num w:numId="35">
    <w:abstractNumId w:val="4"/>
  </w:num>
  <w:num w:numId="36">
    <w:abstractNumId w:val="31"/>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11A35"/>
    <w:rsid w:val="000141DC"/>
    <w:rsid w:val="00014CF0"/>
    <w:rsid w:val="00016C47"/>
    <w:rsid w:val="00024D49"/>
    <w:rsid w:val="00026D68"/>
    <w:rsid w:val="00041F70"/>
    <w:rsid w:val="00042361"/>
    <w:rsid w:val="0004782C"/>
    <w:rsid w:val="00047914"/>
    <w:rsid w:val="00050326"/>
    <w:rsid w:val="0005299A"/>
    <w:rsid w:val="0006198C"/>
    <w:rsid w:val="00062B4D"/>
    <w:rsid w:val="0007742B"/>
    <w:rsid w:val="000A06E2"/>
    <w:rsid w:val="000A108F"/>
    <w:rsid w:val="000A1BBB"/>
    <w:rsid w:val="000A3888"/>
    <w:rsid w:val="000B3AAA"/>
    <w:rsid w:val="000B5DB4"/>
    <w:rsid w:val="000B6DC5"/>
    <w:rsid w:val="000C10FE"/>
    <w:rsid w:val="000C466A"/>
    <w:rsid w:val="000D0258"/>
    <w:rsid w:val="000D05B6"/>
    <w:rsid w:val="000D467C"/>
    <w:rsid w:val="000E4A24"/>
    <w:rsid w:val="000F0618"/>
    <w:rsid w:val="000F2EB6"/>
    <w:rsid w:val="00104454"/>
    <w:rsid w:val="00120650"/>
    <w:rsid w:val="00121EEC"/>
    <w:rsid w:val="00131AA0"/>
    <w:rsid w:val="00133261"/>
    <w:rsid w:val="00141748"/>
    <w:rsid w:val="00147978"/>
    <w:rsid w:val="001508AD"/>
    <w:rsid w:val="00150F17"/>
    <w:rsid w:val="00161BEB"/>
    <w:rsid w:val="001724BF"/>
    <w:rsid w:val="00177556"/>
    <w:rsid w:val="00180E68"/>
    <w:rsid w:val="001B0C1B"/>
    <w:rsid w:val="001B165B"/>
    <w:rsid w:val="001B4D3E"/>
    <w:rsid w:val="001C4F13"/>
    <w:rsid w:val="001D024E"/>
    <w:rsid w:val="001D03DD"/>
    <w:rsid w:val="001D25F0"/>
    <w:rsid w:val="001D4D04"/>
    <w:rsid w:val="001D5346"/>
    <w:rsid w:val="001E071B"/>
    <w:rsid w:val="001E7A74"/>
    <w:rsid w:val="001F6741"/>
    <w:rsid w:val="0020077E"/>
    <w:rsid w:val="00210115"/>
    <w:rsid w:val="0021190E"/>
    <w:rsid w:val="00216B1C"/>
    <w:rsid w:val="00217B95"/>
    <w:rsid w:val="00221FD7"/>
    <w:rsid w:val="00222D64"/>
    <w:rsid w:val="00226305"/>
    <w:rsid w:val="002271B8"/>
    <w:rsid w:val="0023464E"/>
    <w:rsid w:val="002353B9"/>
    <w:rsid w:val="002627C8"/>
    <w:rsid w:val="002744AE"/>
    <w:rsid w:val="00281479"/>
    <w:rsid w:val="002933A5"/>
    <w:rsid w:val="00294932"/>
    <w:rsid w:val="002977FB"/>
    <w:rsid w:val="002A26A1"/>
    <w:rsid w:val="002A7E51"/>
    <w:rsid w:val="002B2736"/>
    <w:rsid w:val="002C42CB"/>
    <w:rsid w:val="0030509F"/>
    <w:rsid w:val="00310D64"/>
    <w:rsid w:val="0032254C"/>
    <w:rsid w:val="003257F9"/>
    <w:rsid w:val="003375BE"/>
    <w:rsid w:val="0034181E"/>
    <w:rsid w:val="00343F45"/>
    <w:rsid w:val="00345326"/>
    <w:rsid w:val="0034574E"/>
    <w:rsid w:val="00345EAE"/>
    <w:rsid w:val="00346544"/>
    <w:rsid w:val="003505E5"/>
    <w:rsid w:val="00357A4C"/>
    <w:rsid w:val="003637DD"/>
    <w:rsid w:val="0036647E"/>
    <w:rsid w:val="00373129"/>
    <w:rsid w:val="00376447"/>
    <w:rsid w:val="00381AA5"/>
    <w:rsid w:val="00392DDC"/>
    <w:rsid w:val="00395989"/>
    <w:rsid w:val="00395E74"/>
    <w:rsid w:val="003B468D"/>
    <w:rsid w:val="003B6032"/>
    <w:rsid w:val="003B6DC2"/>
    <w:rsid w:val="003C5C1B"/>
    <w:rsid w:val="003C5D4D"/>
    <w:rsid w:val="003C7C12"/>
    <w:rsid w:val="003D5E98"/>
    <w:rsid w:val="003E1986"/>
    <w:rsid w:val="003E24AC"/>
    <w:rsid w:val="00403A2B"/>
    <w:rsid w:val="004143D9"/>
    <w:rsid w:val="004253CC"/>
    <w:rsid w:val="00434831"/>
    <w:rsid w:val="0043528B"/>
    <w:rsid w:val="00445221"/>
    <w:rsid w:val="0045082F"/>
    <w:rsid w:val="004520D6"/>
    <w:rsid w:val="00456A27"/>
    <w:rsid w:val="004640D6"/>
    <w:rsid w:val="00464705"/>
    <w:rsid w:val="00465764"/>
    <w:rsid w:val="00473B06"/>
    <w:rsid w:val="00473BE3"/>
    <w:rsid w:val="004742C2"/>
    <w:rsid w:val="004821FF"/>
    <w:rsid w:val="00485A68"/>
    <w:rsid w:val="004A0EBC"/>
    <w:rsid w:val="004A146D"/>
    <w:rsid w:val="004A2151"/>
    <w:rsid w:val="004C1B99"/>
    <w:rsid w:val="004C23AE"/>
    <w:rsid w:val="004C241B"/>
    <w:rsid w:val="004D033A"/>
    <w:rsid w:val="004D1DDA"/>
    <w:rsid w:val="004D46A0"/>
    <w:rsid w:val="004E05AD"/>
    <w:rsid w:val="004E0614"/>
    <w:rsid w:val="004F6AC0"/>
    <w:rsid w:val="00502877"/>
    <w:rsid w:val="00505946"/>
    <w:rsid w:val="005064CF"/>
    <w:rsid w:val="00506BBC"/>
    <w:rsid w:val="00515CCB"/>
    <w:rsid w:val="00516AC5"/>
    <w:rsid w:val="005178D0"/>
    <w:rsid w:val="0053302E"/>
    <w:rsid w:val="005345E6"/>
    <w:rsid w:val="005378AE"/>
    <w:rsid w:val="0054651A"/>
    <w:rsid w:val="005609D5"/>
    <w:rsid w:val="00562E0C"/>
    <w:rsid w:val="00577E3D"/>
    <w:rsid w:val="00592553"/>
    <w:rsid w:val="00595689"/>
    <w:rsid w:val="005A3DDB"/>
    <w:rsid w:val="005B4650"/>
    <w:rsid w:val="005B4899"/>
    <w:rsid w:val="005B4A07"/>
    <w:rsid w:val="005C6769"/>
    <w:rsid w:val="005D2AF6"/>
    <w:rsid w:val="005D56A2"/>
    <w:rsid w:val="005D787E"/>
    <w:rsid w:val="005E5F5C"/>
    <w:rsid w:val="005F2AF3"/>
    <w:rsid w:val="005F5BA9"/>
    <w:rsid w:val="005F6D41"/>
    <w:rsid w:val="005F7F37"/>
    <w:rsid w:val="006009C0"/>
    <w:rsid w:val="00602CA7"/>
    <w:rsid w:val="0061348B"/>
    <w:rsid w:val="006155E1"/>
    <w:rsid w:val="00626FA2"/>
    <w:rsid w:val="00644A02"/>
    <w:rsid w:val="00661F9E"/>
    <w:rsid w:val="00662986"/>
    <w:rsid w:val="006640BF"/>
    <w:rsid w:val="00675B26"/>
    <w:rsid w:val="006902B4"/>
    <w:rsid w:val="006939E0"/>
    <w:rsid w:val="006A1DC1"/>
    <w:rsid w:val="006B2136"/>
    <w:rsid w:val="006E37CE"/>
    <w:rsid w:val="006F6070"/>
    <w:rsid w:val="00703989"/>
    <w:rsid w:val="00703E56"/>
    <w:rsid w:val="00710245"/>
    <w:rsid w:val="007126C2"/>
    <w:rsid w:val="007216DC"/>
    <w:rsid w:val="00721DF9"/>
    <w:rsid w:val="00732546"/>
    <w:rsid w:val="00733643"/>
    <w:rsid w:val="0074197E"/>
    <w:rsid w:val="007432E3"/>
    <w:rsid w:val="007453CC"/>
    <w:rsid w:val="00747077"/>
    <w:rsid w:val="0076002B"/>
    <w:rsid w:val="007674F5"/>
    <w:rsid w:val="007728B3"/>
    <w:rsid w:val="00773314"/>
    <w:rsid w:val="0077758C"/>
    <w:rsid w:val="00781954"/>
    <w:rsid w:val="00781F05"/>
    <w:rsid w:val="00784062"/>
    <w:rsid w:val="00790697"/>
    <w:rsid w:val="00794C7B"/>
    <w:rsid w:val="0079644A"/>
    <w:rsid w:val="007A0D98"/>
    <w:rsid w:val="007A4F47"/>
    <w:rsid w:val="007A50D0"/>
    <w:rsid w:val="007B47A8"/>
    <w:rsid w:val="007B7AE9"/>
    <w:rsid w:val="007C3000"/>
    <w:rsid w:val="007C3D16"/>
    <w:rsid w:val="007C69B5"/>
    <w:rsid w:val="007D16F9"/>
    <w:rsid w:val="007D224C"/>
    <w:rsid w:val="007D2F35"/>
    <w:rsid w:val="007D50B7"/>
    <w:rsid w:val="007D720C"/>
    <w:rsid w:val="007D79C8"/>
    <w:rsid w:val="007E1BF9"/>
    <w:rsid w:val="007F2F36"/>
    <w:rsid w:val="007F3C8E"/>
    <w:rsid w:val="007F5B22"/>
    <w:rsid w:val="00800A03"/>
    <w:rsid w:val="00822B33"/>
    <w:rsid w:val="00825B81"/>
    <w:rsid w:val="008309AA"/>
    <w:rsid w:val="00831216"/>
    <w:rsid w:val="0083171B"/>
    <w:rsid w:val="00837071"/>
    <w:rsid w:val="00840002"/>
    <w:rsid w:val="00841C4D"/>
    <w:rsid w:val="00846D09"/>
    <w:rsid w:val="00847A21"/>
    <w:rsid w:val="0087390A"/>
    <w:rsid w:val="0088128E"/>
    <w:rsid w:val="008854FB"/>
    <w:rsid w:val="00891050"/>
    <w:rsid w:val="00893CC6"/>
    <w:rsid w:val="008961EE"/>
    <w:rsid w:val="008A3E49"/>
    <w:rsid w:val="008A4C9F"/>
    <w:rsid w:val="008B02BF"/>
    <w:rsid w:val="008C03D7"/>
    <w:rsid w:val="008C0FE1"/>
    <w:rsid w:val="008E280E"/>
    <w:rsid w:val="008E2BCD"/>
    <w:rsid w:val="008E4677"/>
    <w:rsid w:val="008E5735"/>
    <w:rsid w:val="008E7198"/>
    <w:rsid w:val="00904EDB"/>
    <w:rsid w:val="009053E8"/>
    <w:rsid w:val="00907B45"/>
    <w:rsid w:val="009112D9"/>
    <w:rsid w:val="00914480"/>
    <w:rsid w:val="00923A26"/>
    <w:rsid w:val="009261C4"/>
    <w:rsid w:val="00940B0D"/>
    <w:rsid w:val="00943582"/>
    <w:rsid w:val="00944BE4"/>
    <w:rsid w:val="00956272"/>
    <w:rsid w:val="0095768B"/>
    <w:rsid w:val="00957AC0"/>
    <w:rsid w:val="0096642A"/>
    <w:rsid w:val="009742F0"/>
    <w:rsid w:val="0097479B"/>
    <w:rsid w:val="009835DC"/>
    <w:rsid w:val="00984873"/>
    <w:rsid w:val="00985480"/>
    <w:rsid w:val="00990768"/>
    <w:rsid w:val="00990AFC"/>
    <w:rsid w:val="009942B4"/>
    <w:rsid w:val="00996873"/>
    <w:rsid w:val="009A7005"/>
    <w:rsid w:val="009A78C2"/>
    <w:rsid w:val="009B239D"/>
    <w:rsid w:val="009C0B6E"/>
    <w:rsid w:val="009C154D"/>
    <w:rsid w:val="009C379A"/>
    <w:rsid w:val="009C442A"/>
    <w:rsid w:val="009D4566"/>
    <w:rsid w:val="009D7E2B"/>
    <w:rsid w:val="009E71C1"/>
    <w:rsid w:val="009F00FD"/>
    <w:rsid w:val="009F22EA"/>
    <w:rsid w:val="00A00E94"/>
    <w:rsid w:val="00A04398"/>
    <w:rsid w:val="00A142B4"/>
    <w:rsid w:val="00A14F2D"/>
    <w:rsid w:val="00A20011"/>
    <w:rsid w:val="00A23E28"/>
    <w:rsid w:val="00A27B7C"/>
    <w:rsid w:val="00A35CC8"/>
    <w:rsid w:val="00A4149C"/>
    <w:rsid w:val="00A47DCF"/>
    <w:rsid w:val="00A50317"/>
    <w:rsid w:val="00A61CBC"/>
    <w:rsid w:val="00A641FF"/>
    <w:rsid w:val="00A66577"/>
    <w:rsid w:val="00A71BAA"/>
    <w:rsid w:val="00A732B4"/>
    <w:rsid w:val="00A7498C"/>
    <w:rsid w:val="00A7710D"/>
    <w:rsid w:val="00A82B50"/>
    <w:rsid w:val="00A83369"/>
    <w:rsid w:val="00A83A92"/>
    <w:rsid w:val="00AA18A2"/>
    <w:rsid w:val="00AB317D"/>
    <w:rsid w:val="00AC4B90"/>
    <w:rsid w:val="00AD24DE"/>
    <w:rsid w:val="00AE0B37"/>
    <w:rsid w:val="00AE0D4B"/>
    <w:rsid w:val="00AE22FD"/>
    <w:rsid w:val="00AE285C"/>
    <w:rsid w:val="00B11D52"/>
    <w:rsid w:val="00B14A65"/>
    <w:rsid w:val="00B22C47"/>
    <w:rsid w:val="00B33BBA"/>
    <w:rsid w:val="00B521D4"/>
    <w:rsid w:val="00B748E6"/>
    <w:rsid w:val="00B83CFC"/>
    <w:rsid w:val="00B858CC"/>
    <w:rsid w:val="00B864FA"/>
    <w:rsid w:val="00B90075"/>
    <w:rsid w:val="00B90156"/>
    <w:rsid w:val="00B913D6"/>
    <w:rsid w:val="00B97FF6"/>
    <w:rsid w:val="00BC2B65"/>
    <w:rsid w:val="00BE03C0"/>
    <w:rsid w:val="00C02F09"/>
    <w:rsid w:val="00C05D90"/>
    <w:rsid w:val="00C11B95"/>
    <w:rsid w:val="00C120F5"/>
    <w:rsid w:val="00C125D2"/>
    <w:rsid w:val="00C15958"/>
    <w:rsid w:val="00C35E4E"/>
    <w:rsid w:val="00C507E1"/>
    <w:rsid w:val="00C57513"/>
    <w:rsid w:val="00C74208"/>
    <w:rsid w:val="00C82479"/>
    <w:rsid w:val="00C86592"/>
    <w:rsid w:val="00CB070E"/>
    <w:rsid w:val="00CD1184"/>
    <w:rsid w:val="00CE46FE"/>
    <w:rsid w:val="00CF6FC9"/>
    <w:rsid w:val="00D021F6"/>
    <w:rsid w:val="00D054EE"/>
    <w:rsid w:val="00D11E09"/>
    <w:rsid w:val="00D1470B"/>
    <w:rsid w:val="00D15A35"/>
    <w:rsid w:val="00D23129"/>
    <w:rsid w:val="00D252B2"/>
    <w:rsid w:val="00D257E6"/>
    <w:rsid w:val="00D25C95"/>
    <w:rsid w:val="00D271C1"/>
    <w:rsid w:val="00D328F2"/>
    <w:rsid w:val="00D366BB"/>
    <w:rsid w:val="00D40DB1"/>
    <w:rsid w:val="00D41771"/>
    <w:rsid w:val="00D4429C"/>
    <w:rsid w:val="00D456D8"/>
    <w:rsid w:val="00D56620"/>
    <w:rsid w:val="00D742F8"/>
    <w:rsid w:val="00D819A2"/>
    <w:rsid w:val="00D822A9"/>
    <w:rsid w:val="00D84B44"/>
    <w:rsid w:val="00DA1BD6"/>
    <w:rsid w:val="00DA6009"/>
    <w:rsid w:val="00DA6D8A"/>
    <w:rsid w:val="00DC57EE"/>
    <w:rsid w:val="00DC6FE1"/>
    <w:rsid w:val="00DD438D"/>
    <w:rsid w:val="00DD6F2D"/>
    <w:rsid w:val="00DD7329"/>
    <w:rsid w:val="00DE0A0A"/>
    <w:rsid w:val="00DE184B"/>
    <w:rsid w:val="00DF5252"/>
    <w:rsid w:val="00DF69B9"/>
    <w:rsid w:val="00DF7733"/>
    <w:rsid w:val="00E00550"/>
    <w:rsid w:val="00E0633E"/>
    <w:rsid w:val="00E16F88"/>
    <w:rsid w:val="00E20250"/>
    <w:rsid w:val="00E20764"/>
    <w:rsid w:val="00E32439"/>
    <w:rsid w:val="00E3427D"/>
    <w:rsid w:val="00E36F60"/>
    <w:rsid w:val="00E43F5E"/>
    <w:rsid w:val="00E505F2"/>
    <w:rsid w:val="00E52C7B"/>
    <w:rsid w:val="00E57219"/>
    <w:rsid w:val="00E61AE1"/>
    <w:rsid w:val="00E87B9C"/>
    <w:rsid w:val="00EA72B0"/>
    <w:rsid w:val="00EB232B"/>
    <w:rsid w:val="00EB388E"/>
    <w:rsid w:val="00EB6771"/>
    <w:rsid w:val="00ED70CB"/>
    <w:rsid w:val="00EE438F"/>
    <w:rsid w:val="00EF3776"/>
    <w:rsid w:val="00EF610B"/>
    <w:rsid w:val="00F0230A"/>
    <w:rsid w:val="00F244ED"/>
    <w:rsid w:val="00F24C2C"/>
    <w:rsid w:val="00F436D5"/>
    <w:rsid w:val="00F5227E"/>
    <w:rsid w:val="00F53A1A"/>
    <w:rsid w:val="00F62879"/>
    <w:rsid w:val="00F65940"/>
    <w:rsid w:val="00F65B7E"/>
    <w:rsid w:val="00F65CF4"/>
    <w:rsid w:val="00F7433F"/>
    <w:rsid w:val="00F7785E"/>
    <w:rsid w:val="00F84187"/>
    <w:rsid w:val="00F865BD"/>
    <w:rsid w:val="00F87808"/>
    <w:rsid w:val="00F911E6"/>
    <w:rsid w:val="00F94DAF"/>
    <w:rsid w:val="00F968F3"/>
    <w:rsid w:val="00F97676"/>
    <w:rsid w:val="00F97AA5"/>
    <w:rsid w:val="00FA1099"/>
    <w:rsid w:val="00FB585B"/>
    <w:rsid w:val="00FC1688"/>
    <w:rsid w:val="00FC65AF"/>
    <w:rsid w:val="00FD00B3"/>
    <w:rsid w:val="00FE778A"/>
    <w:rsid w:val="00FF0831"/>
    <w:rsid w:val="00FF0BA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E915-EB17-4A49-9F18-C26507C0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8436</TotalTime>
  <Pages>6</Pages>
  <Words>2421</Words>
  <Characters>14530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82</cp:revision>
  <cp:lastPrinted>2014-04-16T11:00:00Z</cp:lastPrinted>
  <dcterms:created xsi:type="dcterms:W3CDTF">2012-08-23T06:09:00Z</dcterms:created>
  <dcterms:modified xsi:type="dcterms:W3CDTF">2014-07-25T11:07:00Z</dcterms:modified>
</cp:coreProperties>
</file>