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CC" w:rsidRDefault="006D1ACC" w:rsidP="006D1ACC">
      <w:pPr>
        <w:pStyle w:val="Zawartotabeli"/>
        <w:rPr>
          <w:b/>
          <w:color w:val="auto"/>
          <w:sz w:val="22"/>
          <w:szCs w:val="22"/>
        </w:rPr>
      </w:pPr>
      <w:r>
        <w:rPr>
          <w:b/>
          <w:color w:val="auto"/>
          <w:sz w:val="22"/>
          <w:szCs w:val="22"/>
        </w:rPr>
        <w:t>BROI.0012.</w:t>
      </w:r>
      <w:r w:rsidR="0075386F">
        <w:rPr>
          <w:b/>
          <w:color w:val="auto"/>
          <w:sz w:val="22"/>
          <w:szCs w:val="22"/>
        </w:rPr>
        <w:t>4.</w:t>
      </w:r>
      <w:r w:rsidR="00256E9F">
        <w:rPr>
          <w:b/>
          <w:color w:val="auto"/>
          <w:sz w:val="22"/>
          <w:szCs w:val="22"/>
        </w:rPr>
        <w:t>4</w:t>
      </w:r>
      <w:r w:rsidR="0075386F">
        <w:rPr>
          <w:b/>
          <w:color w:val="auto"/>
          <w:sz w:val="22"/>
          <w:szCs w:val="22"/>
        </w:rPr>
        <w:t>.2014</w:t>
      </w:r>
    </w:p>
    <w:p w:rsidR="006D1ACC" w:rsidRDefault="006D1ACC" w:rsidP="006D1ACC">
      <w:pPr>
        <w:pStyle w:val="Zawartotabeli"/>
        <w:jc w:val="center"/>
        <w:rPr>
          <w:b/>
          <w:color w:val="auto"/>
        </w:rPr>
      </w:pPr>
      <w:r>
        <w:rPr>
          <w:b/>
          <w:color w:val="auto"/>
        </w:rPr>
        <w:t xml:space="preserve"> </w:t>
      </w:r>
    </w:p>
    <w:p w:rsidR="006D1ACC" w:rsidRDefault="006D1ACC" w:rsidP="006D1ACC">
      <w:pPr>
        <w:pStyle w:val="Zawartotabeli"/>
        <w:jc w:val="center"/>
        <w:rPr>
          <w:b/>
          <w:color w:val="auto"/>
        </w:rPr>
      </w:pPr>
    </w:p>
    <w:p w:rsidR="006D1ACC" w:rsidRDefault="006D1ACC" w:rsidP="006D1ACC">
      <w:pPr>
        <w:pStyle w:val="Zawartotabeli"/>
        <w:jc w:val="center"/>
        <w:rPr>
          <w:b/>
          <w:color w:val="auto"/>
        </w:rPr>
      </w:pPr>
      <w:r>
        <w:rPr>
          <w:b/>
          <w:color w:val="auto"/>
        </w:rPr>
        <w:t xml:space="preserve">Protokół nr </w:t>
      </w:r>
      <w:r w:rsidR="00256E9F">
        <w:rPr>
          <w:b/>
          <w:color w:val="auto"/>
        </w:rPr>
        <w:t>30</w:t>
      </w:r>
      <w:r>
        <w:rPr>
          <w:b/>
          <w:color w:val="auto"/>
        </w:rPr>
        <w:t>/14</w:t>
      </w:r>
    </w:p>
    <w:p w:rsidR="006D1ACC" w:rsidRDefault="006D1ACC" w:rsidP="006D1ACC">
      <w:pPr>
        <w:pStyle w:val="Zawartotabeli"/>
        <w:jc w:val="center"/>
        <w:rPr>
          <w:b/>
          <w:color w:val="auto"/>
        </w:rPr>
      </w:pPr>
      <w:r>
        <w:rPr>
          <w:b/>
          <w:color w:val="auto"/>
        </w:rPr>
        <w:t xml:space="preserve">z posiedzenia Komisji Infrastruktury i Rozwoju </w:t>
      </w:r>
    </w:p>
    <w:p w:rsidR="006D1ACC" w:rsidRDefault="006D1ACC" w:rsidP="006D1ACC">
      <w:pPr>
        <w:pStyle w:val="Zawartotabeli"/>
        <w:jc w:val="center"/>
        <w:rPr>
          <w:b/>
          <w:color w:val="auto"/>
        </w:rPr>
      </w:pPr>
      <w:r>
        <w:rPr>
          <w:b/>
          <w:color w:val="auto"/>
        </w:rPr>
        <w:t xml:space="preserve">z dnia </w:t>
      </w:r>
      <w:r w:rsidR="00256E9F">
        <w:rPr>
          <w:b/>
          <w:color w:val="auto"/>
        </w:rPr>
        <w:t>18</w:t>
      </w:r>
      <w:r w:rsidR="00EC09A1">
        <w:rPr>
          <w:b/>
          <w:color w:val="auto"/>
        </w:rPr>
        <w:t xml:space="preserve"> września</w:t>
      </w:r>
      <w:r>
        <w:rPr>
          <w:b/>
          <w:color w:val="auto"/>
        </w:rPr>
        <w:t xml:space="preserve"> 2014 roku</w:t>
      </w:r>
    </w:p>
    <w:p w:rsidR="006D1ACC" w:rsidRDefault="006D1ACC" w:rsidP="006D1ACC">
      <w:pPr>
        <w:pStyle w:val="Zawartotabeli"/>
        <w:jc w:val="center"/>
        <w:rPr>
          <w:b/>
          <w:color w:val="auto"/>
        </w:rPr>
      </w:pPr>
    </w:p>
    <w:p w:rsidR="006D1ACC" w:rsidRDefault="006D1ACC" w:rsidP="006D1ACC">
      <w:pPr>
        <w:pStyle w:val="Zawartotabeli"/>
        <w:numPr>
          <w:ilvl w:val="0"/>
          <w:numId w:val="1"/>
        </w:numPr>
        <w:rPr>
          <w:b/>
          <w:bCs/>
          <w:color w:val="auto"/>
        </w:rPr>
      </w:pPr>
      <w:r>
        <w:rPr>
          <w:b/>
          <w:bCs/>
          <w:color w:val="auto"/>
        </w:rPr>
        <w:t>Otwarcie obrad Komisji.</w:t>
      </w:r>
    </w:p>
    <w:p w:rsidR="006D1ACC" w:rsidRDefault="006D1ACC" w:rsidP="006D1ACC">
      <w:pPr>
        <w:pStyle w:val="Zawartotabeli"/>
        <w:jc w:val="both"/>
        <w:rPr>
          <w:color w:val="auto"/>
        </w:rPr>
      </w:pPr>
    </w:p>
    <w:p w:rsidR="00DF1C32" w:rsidRDefault="006D1ACC" w:rsidP="006D1ACC">
      <w:pPr>
        <w:pStyle w:val="Zawartotabeli"/>
        <w:jc w:val="both"/>
        <w:rPr>
          <w:color w:val="auto"/>
        </w:rPr>
      </w:pPr>
      <w:r>
        <w:rPr>
          <w:b/>
          <w:color w:val="auto"/>
        </w:rPr>
        <w:t xml:space="preserve">Pan Jerzy </w:t>
      </w:r>
      <w:proofErr w:type="spellStart"/>
      <w:r>
        <w:rPr>
          <w:b/>
          <w:color w:val="auto"/>
        </w:rPr>
        <w:t>Donajczyk</w:t>
      </w:r>
      <w:proofErr w:type="spellEnd"/>
      <w:r>
        <w:rPr>
          <w:b/>
          <w:color w:val="auto"/>
        </w:rPr>
        <w:t xml:space="preserve"> Przewodniczący Komisji Infrastruktury i Rozwoju </w:t>
      </w:r>
      <w:r w:rsidR="00256E9F">
        <w:rPr>
          <w:color w:val="auto"/>
        </w:rPr>
        <w:t>dnia 18 </w:t>
      </w:r>
      <w:r w:rsidR="00EC09A1">
        <w:rPr>
          <w:color w:val="auto"/>
        </w:rPr>
        <w:t xml:space="preserve">września 2014 roku o godzinie </w:t>
      </w:r>
      <w:r w:rsidR="0075386F">
        <w:rPr>
          <w:color w:val="auto"/>
        </w:rPr>
        <w:t>1</w:t>
      </w:r>
      <w:r w:rsidR="00DF1C32">
        <w:rPr>
          <w:color w:val="auto"/>
        </w:rPr>
        <w:t>4</w:t>
      </w:r>
      <w:r w:rsidR="00DF1C32">
        <w:rPr>
          <w:color w:val="auto"/>
          <w:vertAlign w:val="superscript"/>
        </w:rPr>
        <w:t>4</w:t>
      </w:r>
      <w:r w:rsidR="0075386F">
        <w:rPr>
          <w:color w:val="auto"/>
          <w:vertAlign w:val="superscript"/>
        </w:rPr>
        <w:t>0</w:t>
      </w:r>
      <w:r>
        <w:rPr>
          <w:color w:val="auto"/>
          <w:vertAlign w:val="superscript"/>
        </w:rPr>
        <w:t xml:space="preserve"> </w:t>
      </w:r>
      <w:r>
        <w:rPr>
          <w:color w:val="auto"/>
        </w:rPr>
        <w:t xml:space="preserve">otworzył obrady Komisji  Infrastruktury i Rozwoju. Powitał członków Komisji oraz </w:t>
      </w:r>
      <w:r w:rsidR="00EC09A1">
        <w:rPr>
          <w:color w:val="auto"/>
        </w:rPr>
        <w:t xml:space="preserve">Pana Marka </w:t>
      </w:r>
      <w:proofErr w:type="spellStart"/>
      <w:r w:rsidR="00EC09A1">
        <w:rPr>
          <w:color w:val="auto"/>
        </w:rPr>
        <w:t>Górecznego</w:t>
      </w:r>
      <w:proofErr w:type="spellEnd"/>
      <w:r w:rsidR="00EC09A1">
        <w:rPr>
          <w:color w:val="auto"/>
        </w:rPr>
        <w:t xml:space="preserve"> – Naczelnika Wydziału </w:t>
      </w:r>
      <w:r w:rsidR="00D86C3E">
        <w:rPr>
          <w:color w:val="auto"/>
        </w:rPr>
        <w:t>Inwestycji</w:t>
      </w:r>
      <w:r w:rsidR="00EC09A1">
        <w:rPr>
          <w:color w:val="auto"/>
        </w:rPr>
        <w:t xml:space="preserve"> i</w:t>
      </w:r>
      <w:r w:rsidR="00DF1C32">
        <w:rPr>
          <w:color w:val="auto"/>
        </w:rPr>
        <w:t> </w:t>
      </w:r>
      <w:r w:rsidR="00EC09A1">
        <w:rPr>
          <w:color w:val="auto"/>
        </w:rPr>
        <w:t>Rozwoju, Pana Mariusza Kosmalskiego – Pracownika Wydziału I</w:t>
      </w:r>
      <w:r w:rsidR="00D86C3E">
        <w:rPr>
          <w:color w:val="auto"/>
        </w:rPr>
        <w:t>nwestycji</w:t>
      </w:r>
      <w:r w:rsidR="00EC09A1">
        <w:rPr>
          <w:color w:val="auto"/>
        </w:rPr>
        <w:t xml:space="preserve"> i Rozwoju</w:t>
      </w:r>
      <w:r w:rsidR="00DF1C32">
        <w:rPr>
          <w:color w:val="auto"/>
        </w:rPr>
        <w:t>.</w:t>
      </w:r>
    </w:p>
    <w:p w:rsidR="006D1ACC" w:rsidRDefault="006D1ACC" w:rsidP="006D1ACC">
      <w:pPr>
        <w:pStyle w:val="Zawartotabeli"/>
        <w:jc w:val="both"/>
        <w:rPr>
          <w:color w:val="auto"/>
        </w:rPr>
      </w:pPr>
      <w:r>
        <w:rPr>
          <w:color w:val="auto"/>
        </w:rPr>
        <w:t xml:space="preserve">Lista zaproszonych osób stanowi załącznik nr 1 do niniejszego protokołu. </w:t>
      </w:r>
    </w:p>
    <w:p w:rsidR="006D1ACC" w:rsidRDefault="006D1ACC" w:rsidP="006D1ACC">
      <w:pPr>
        <w:pStyle w:val="Zawartotabeli"/>
        <w:jc w:val="both"/>
        <w:rPr>
          <w:color w:val="auto"/>
        </w:rPr>
      </w:pPr>
    </w:p>
    <w:p w:rsidR="006D1ACC" w:rsidRDefault="006D1ACC" w:rsidP="006D1ACC">
      <w:pPr>
        <w:pStyle w:val="Zawartotabeli"/>
        <w:numPr>
          <w:ilvl w:val="0"/>
          <w:numId w:val="1"/>
        </w:numPr>
        <w:rPr>
          <w:b/>
          <w:bCs/>
          <w:color w:val="auto"/>
        </w:rPr>
      </w:pPr>
      <w:r>
        <w:rPr>
          <w:b/>
          <w:bCs/>
          <w:color w:val="auto"/>
        </w:rPr>
        <w:t xml:space="preserve">Stwierdzenie quorum. </w:t>
      </w:r>
    </w:p>
    <w:p w:rsidR="006D1ACC" w:rsidRDefault="006D1ACC" w:rsidP="006D1ACC">
      <w:pPr>
        <w:pStyle w:val="Zawartotabeli"/>
        <w:rPr>
          <w:b/>
          <w:bCs/>
          <w:color w:val="auto"/>
          <w:sz w:val="26"/>
          <w:szCs w:val="26"/>
        </w:rPr>
      </w:pPr>
      <w:r>
        <w:rPr>
          <w:b/>
          <w:bCs/>
          <w:color w:val="auto"/>
          <w:sz w:val="26"/>
          <w:szCs w:val="26"/>
        </w:rPr>
        <w:t xml:space="preserve"> </w:t>
      </w:r>
    </w:p>
    <w:p w:rsidR="006D1ACC" w:rsidRDefault="006D1ACC" w:rsidP="006D1ACC">
      <w:pPr>
        <w:tabs>
          <w:tab w:val="left" w:pos="360"/>
        </w:tabs>
        <w:jc w:val="both"/>
        <w:rPr>
          <w:rFonts w:eastAsia="Times New Roman"/>
          <w:color w:val="auto"/>
        </w:rPr>
      </w:pPr>
      <w:r>
        <w:rPr>
          <w:rFonts w:eastAsia="Times New Roman"/>
          <w:b/>
          <w:color w:val="auto"/>
        </w:rPr>
        <w:t>Przewodniczący Komisji</w:t>
      </w:r>
      <w:r>
        <w:rPr>
          <w:rFonts w:eastAsia="Times New Roman"/>
          <w:color w:val="auto"/>
        </w:rPr>
        <w:t xml:space="preserve"> na podstawie listy obecności stwierdził, że w obradach uczestniczy </w:t>
      </w:r>
      <w:r w:rsidR="00DF1C32">
        <w:rPr>
          <w:rFonts w:eastAsia="Times New Roman"/>
          <w:color w:val="auto"/>
        </w:rPr>
        <w:t>6</w:t>
      </w:r>
      <w:r>
        <w:rPr>
          <w:rFonts w:eastAsia="Times New Roman"/>
          <w:color w:val="auto"/>
        </w:rPr>
        <w:t xml:space="preserve"> radnych, co wobec ustawowego składu Komisji, liczącego 6 osób stanowi wymagane quorum, a zatem obrady są prawomocne. </w:t>
      </w:r>
    </w:p>
    <w:p w:rsidR="006D1ACC" w:rsidRDefault="006D1ACC" w:rsidP="006D1ACC">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6D1ACC" w:rsidRDefault="006D1ACC" w:rsidP="006D1ACC">
      <w:pPr>
        <w:tabs>
          <w:tab w:val="left" w:pos="360"/>
        </w:tabs>
        <w:jc w:val="both"/>
        <w:rPr>
          <w:rFonts w:eastAsia="Times New Roman"/>
          <w:color w:val="auto"/>
        </w:rPr>
      </w:pPr>
    </w:p>
    <w:p w:rsidR="006D1ACC" w:rsidRDefault="006D1ACC" w:rsidP="006D1ACC">
      <w:pPr>
        <w:pStyle w:val="Zawartotabeli"/>
        <w:numPr>
          <w:ilvl w:val="0"/>
          <w:numId w:val="1"/>
        </w:numPr>
        <w:jc w:val="both"/>
        <w:rPr>
          <w:b/>
          <w:bCs/>
          <w:color w:val="auto"/>
        </w:rPr>
      </w:pPr>
      <w:r>
        <w:rPr>
          <w:b/>
          <w:bCs/>
          <w:color w:val="auto"/>
        </w:rPr>
        <w:t xml:space="preserve">Przyjęcie porządku obrad. </w:t>
      </w:r>
    </w:p>
    <w:p w:rsidR="006D1ACC" w:rsidRDefault="006D1ACC" w:rsidP="006D1ACC">
      <w:pPr>
        <w:jc w:val="both"/>
        <w:rPr>
          <w:color w:val="auto"/>
        </w:rPr>
      </w:pPr>
    </w:p>
    <w:p w:rsidR="006D1ACC" w:rsidRDefault="006D1ACC" w:rsidP="006D1ACC">
      <w:pPr>
        <w:jc w:val="both"/>
        <w:rPr>
          <w:color w:val="auto"/>
        </w:rPr>
      </w:pPr>
      <w:r>
        <w:rPr>
          <w:b/>
          <w:color w:val="auto"/>
        </w:rPr>
        <w:t xml:space="preserve">Przewodniczący Komisji </w:t>
      </w:r>
      <w:r>
        <w:rPr>
          <w:color w:val="auto"/>
        </w:rPr>
        <w:t xml:space="preserve"> poinformował, iż radni otrzymali w materiałach na komisję porządek obrad w brzmieniu:</w:t>
      </w:r>
    </w:p>
    <w:p w:rsidR="009F45A3" w:rsidRPr="00D25D02" w:rsidRDefault="009F45A3" w:rsidP="009F45A3">
      <w:pPr>
        <w:jc w:val="both"/>
        <w:rPr>
          <w:i/>
          <w:u w:val="single"/>
        </w:rPr>
      </w:pPr>
      <w:r w:rsidRPr="00D25D02">
        <w:rPr>
          <w:i/>
          <w:u w:val="single"/>
        </w:rPr>
        <w:t>Porządek obrad:</w:t>
      </w:r>
    </w:p>
    <w:p w:rsidR="009F45A3" w:rsidRPr="00382833" w:rsidRDefault="009F45A3" w:rsidP="009F45A3">
      <w:pPr>
        <w:widowControl/>
        <w:numPr>
          <w:ilvl w:val="0"/>
          <w:numId w:val="9"/>
        </w:numPr>
        <w:suppressAutoHyphens w:val="0"/>
        <w:jc w:val="both"/>
      </w:pPr>
      <w:r w:rsidRPr="00382833">
        <w:t>Otwarcie obrad Komisji.</w:t>
      </w:r>
    </w:p>
    <w:p w:rsidR="009F45A3" w:rsidRPr="00382833" w:rsidRDefault="009F45A3" w:rsidP="009F45A3">
      <w:pPr>
        <w:widowControl/>
        <w:numPr>
          <w:ilvl w:val="0"/>
          <w:numId w:val="9"/>
        </w:numPr>
        <w:suppressAutoHyphens w:val="0"/>
        <w:jc w:val="both"/>
      </w:pPr>
      <w:r w:rsidRPr="00382833">
        <w:t xml:space="preserve">Stwierdzenie quorum. </w:t>
      </w:r>
    </w:p>
    <w:p w:rsidR="009F45A3" w:rsidRPr="00382833" w:rsidRDefault="009F45A3" w:rsidP="009F45A3">
      <w:pPr>
        <w:widowControl/>
        <w:numPr>
          <w:ilvl w:val="0"/>
          <w:numId w:val="9"/>
        </w:numPr>
        <w:suppressAutoHyphens w:val="0"/>
        <w:jc w:val="both"/>
      </w:pPr>
      <w:r w:rsidRPr="00382833">
        <w:t>Przyjęcie porządku obrad.</w:t>
      </w:r>
    </w:p>
    <w:p w:rsidR="009F45A3" w:rsidRPr="00382833" w:rsidRDefault="009F45A3" w:rsidP="009F45A3">
      <w:pPr>
        <w:widowControl/>
        <w:numPr>
          <w:ilvl w:val="0"/>
          <w:numId w:val="9"/>
        </w:numPr>
        <w:suppressAutoHyphens w:val="0"/>
        <w:jc w:val="both"/>
      </w:pPr>
      <w:r w:rsidRPr="00382833">
        <w:t xml:space="preserve">Przyjęcie protokołu nr </w:t>
      </w:r>
      <w:r>
        <w:t>29</w:t>
      </w:r>
      <w:r w:rsidRPr="00382833">
        <w:t>/1</w:t>
      </w:r>
      <w:r>
        <w:t>4</w:t>
      </w:r>
      <w:r w:rsidRPr="00382833">
        <w:t xml:space="preserve"> z posiedzenia Komisji Infrastruktury i Rozwoju z dnia</w:t>
      </w:r>
      <w:r>
        <w:t xml:space="preserve"> 2 września 2014</w:t>
      </w:r>
      <w:r w:rsidRPr="00382833">
        <w:t xml:space="preserve"> roku</w:t>
      </w:r>
      <w:r>
        <w:t>.</w:t>
      </w:r>
    </w:p>
    <w:p w:rsidR="009F45A3" w:rsidRDefault="009F45A3" w:rsidP="009F45A3">
      <w:pPr>
        <w:widowControl/>
        <w:numPr>
          <w:ilvl w:val="0"/>
          <w:numId w:val="9"/>
        </w:numPr>
        <w:suppressAutoHyphens w:val="0"/>
        <w:jc w:val="both"/>
      </w:pPr>
      <w:r>
        <w:t>Analiza projektu uchwały w sprawie wyrażenia zgody na przystąpienie i realizację projektu pn.: Przebudowa drogi powiatowej nr 2908C Kąkowa Wola – Lubraniec od km 0+000 do km 6+910,30”w roku 2015.</w:t>
      </w:r>
    </w:p>
    <w:p w:rsidR="009F45A3" w:rsidRDefault="009F45A3" w:rsidP="009F45A3">
      <w:pPr>
        <w:widowControl/>
        <w:numPr>
          <w:ilvl w:val="0"/>
          <w:numId w:val="9"/>
        </w:numPr>
        <w:suppressAutoHyphens w:val="0"/>
        <w:jc w:val="both"/>
      </w:pPr>
      <w:r>
        <w:t>Analiza projektu uchwały w sprawie wyrażenia zgody na przystąpienie i realizację projektu pn.: „Przebudowa drogi powiatowej nr 2931C Izbica Kujawska – Boniewo – Borzymie od km 9+615 do km 19+000 – odcinek od km 14+474,09 do km 18+984,06 etap II” w roku 2015.</w:t>
      </w:r>
    </w:p>
    <w:p w:rsidR="009F45A3" w:rsidRDefault="009F45A3" w:rsidP="009F45A3">
      <w:pPr>
        <w:widowControl/>
        <w:numPr>
          <w:ilvl w:val="0"/>
          <w:numId w:val="9"/>
        </w:numPr>
        <w:suppressAutoHyphens w:val="0"/>
        <w:jc w:val="both"/>
      </w:pPr>
      <w:r>
        <w:t>Analiza projektu uchwały w sprawie wyrażenia woli udzielenia pomocy finansowej przez Powiat Włocławski dla Gminy Lubraniec w roku 2015.</w:t>
      </w:r>
    </w:p>
    <w:p w:rsidR="009F45A3" w:rsidRDefault="009F45A3" w:rsidP="009F45A3">
      <w:pPr>
        <w:widowControl/>
        <w:numPr>
          <w:ilvl w:val="0"/>
          <w:numId w:val="9"/>
        </w:numPr>
        <w:suppressAutoHyphens w:val="0"/>
        <w:jc w:val="both"/>
      </w:pPr>
      <w:r>
        <w:t xml:space="preserve"> Analiza projektu uchwały w sprawie wyrażenia woli udzielenia pomocy finansowej przez Powiat Włocławski dla Gminy Choceń w roku 2015.</w:t>
      </w:r>
    </w:p>
    <w:p w:rsidR="009F45A3" w:rsidRDefault="009F45A3" w:rsidP="009F45A3">
      <w:pPr>
        <w:widowControl/>
        <w:numPr>
          <w:ilvl w:val="0"/>
          <w:numId w:val="9"/>
        </w:numPr>
        <w:suppressAutoHyphens w:val="0"/>
        <w:jc w:val="both"/>
      </w:pPr>
      <w:r>
        <w:t>Analiza projektu uchwały w sprawie wyrażenia woli udzielenia pomocy finansowej przez Powiat Włocławski dla Gminy Baruchowo w roku 2015.</w:t>
      </w:r>
    </w:p>
    <w:p w:rsidR="009F45A3" w:rsidRDefault="009F45A3" w:rsidP="009F45A3">
      <w:pPr>
        <w:widowControl/>
        <w:numPr>
          <w:ilvl w:val="0"/>
          <w:numId w:val="9"/>
        </w:numPr>
        <w:suppressAutoHyphens w:val="0"/>
        <w:jc w:val="both"/>
      </w:pPr>
      <w:r>
        <w:t>Sprawy różne.</w:t>
      </w:r>
    </w:p>
    <w:p w:rsidR="009F45A3" w:rsidRPr="00B72B40" w:rsidRDefault="009F45A3" w:rsidP="009F45A3">
      <w:pPr>
        <w:widowControl/>
        <w:numPr>
          <w:ilvl w:val="0"/>
          <w:numId w:val="9"/>
        </w:numPr>
        <w:suppressAutoHyphens w:val="0"/>
        <w:jc w:val="both"/>
      </w:pPr>
      <w:r>
        <w:t xml:space="preserve">Zakończenie obrad.  </w:t>
      </w:r>
    </w:p>
    <w:p w:rsidR="00DF1C32" w:rsidRDefault="00DF1C32" w:rsidP="00DF1C32">
      <w:pPr>
        <w:widowControl/>
        <w:suppressAutoHyphens w:val="0"/>
        <w:ind w:left="720" w:hanging="360"/>
        <w:jc w:val="both"/>
        <w:rPr>
          <w:rFonts w:eastAsia="Times New Roman"/>
          <w:color w:val="auto"/>
        </w:rPr>
      </w:pPr>
    </w:p>
    <w:p w:rsidR="009F45A3" w:rsidRDefault="009F45A3" w:rsidP="009F45A3">
      <w:pPr>
        <w:widowControl/>
        <w:suppressAutoHyphens w:val="0"/>
        <w:jc w:val="both"/>
        <w:rPr>
          <w:rFonts w:eastAsia="Times New Roman"/>
          <w:color w:val="auto"/>
        </w:rPr>
      </w:pPr>
      <w:r>
        <w:rPr>
          <w:rFonts w:eastAsia="Times New Roman"/>
          <w:color w:val="auto"/>
        </w:rPr>
        <w:t xml:space="preserve">Przewodniczący Komisji </w:t>
      </w:r>
      <w:r w:rsidR="00AA7821">
        <w:rPr>
          <w:rFonts w:eastAsia="Times New Roman"/>
          <w:color w:val="auto"/>
        </w:rPr>
        <w:t xml:space="preserve">zaproponował wprowadzenie dwóch punktów do porządku obrad, tj.: </w:t>
      </w:r>
    </w:p>
    <w:p w:rsidR="00AA7821" w:rsidRPr="00AA7821" w:rsidRDefault="00AA7821" w:rsidP="00AA7821">
      <w:pPr>
        <w:widowControl/>
        <w:tabs>
          <w:tab w:val="left" w:pos="993"/>
        </w:tabs>
        <w:suppressAutoHyphens w:val="0"/>
        <w:ind w:left="360"/>
        <w:jc w:val="both"/>
        <w:rPr>
          <w:i/>
          <w:color w:val="auto"/>
        </w:rPr>
      </w:pPr>
      <w:r>
        <w:rPr>
          <w:i/>
          <w:color w:val="auto"/>
        </w:rPr>
        <w:lastRenderedPageBreak/>
        <w:t xml:space="preserve">- </w:t>
      </w:r>
      <w:r w:rsidRPr="00AA7821">
        <w:rPr>
          <w:i/>
          <w:color w:val="auto"/>
        </w:rPr>
        <w:t>Analiza projektu uchwały w sprawie wyrażenia woli udzielenia pomocy finansowej przez Powiat Włocławski dla Gminy Lubień Kujawski w roku 2015.</w:t>
      </w:r>
    </w:p>
    <w:p w:rsidR="00AA7821" w:rsidRPr="00AA7821" w:rsidRDefault="00AA7821" w:rsidP="00AA7821">
      <w:pPr>
        <w:widowControl/>
        <w:tabs>
          <w:tab w:val="left" w:pos="993"/>
        </w:tabs>
        <w:suppressAutoHyphens w:val="0"/>
        <w:ind w:left="360"/>
        <w:jc w:val="both"/>
        <w:rPr>
          <w:i/>
          <w:color w:val="auto"/>
        </w:rPr>
      </w:pPr>
      <w:r>
        <w:rPr>
          <w:i/>
          <w:color w:val="auto"/>
        </w:rPr>
        <w:t xml:space="preserve">- </w:t>
      </w:r>
      <w:r w:rsidRPr="00AA7821">
        <w:rPr>
          <w:i/>
          <w:color w:val="auto"/>
        </w:rPr>
        <w:t xml:space="preserve">Analiza projektu uchwały w sprawie wyrażenia woli udzielenia pomocy finansowej przez Powiat Włocławski dla Gminy Brześć Kujawski w roku 2015. </w:t>
      </w:r>
    </w:p>
    <w:p w:rsidR="00DF1C32" w:rsidRPr="00AA7821" w:rsidRDefault="00AA7821" w:rsidP="00AA7821">
      <w:pPr>
        <w:widowControl/>
        <w:suppressAutoHyphens w:val="0"/>
        <w:jc w:val="both"/>
        <w:rPr>
          <w:rFonts w:eastAsia="Times New Roman"/>
          <w:color w:val="auto"/>
        </w:rPr>
      </w:pPr>
      <w:r w:rsidRPr="00AA7821">
        <w:rPr>
          <w:rFonts w:eastAsia="Times New Roman"/>
          <w:color w:val="auto"/>
        </w:rPr>
        <w:t xml:space="preserve">Przewodniczący Komisji </w:t>
      </w:r>
      <w:r>
        <w:rPr>
          <w:rFonts w:eastAsia="Times New Roman"/>
          <w:color w:val="auto"/>
        </w:rPr>
        <w:t xml:space="preserve">zaproponował wprowadzenie punktów jako punkt 10 i 11. Dotychczasowy punkt 10 – sprawy różne będzie punktem 12 a porządek obrad składałby się z 13 punktów. </w:t>
      </w:r>
    </w:p>
    <w:p w:rsidR="00AA7821" w:rsidRDefault="00AA7821" w:rsidP="00AA7821">
      <w:pPr>
        <w:widowControl/>
        <w:suppressAutoHyphens w:val="0"/>
        <w:jc w:val="both"/>
        <w:rPr>
          <w:color w:val="auto"/>
        </w:rPr>
      </w:pPr>
      <w:r>
        <w:rPr>
          <w:rFonts w:eastAsia="Times New Roman"/>
          <w:color w:val="auto"/>
        </w:rPr>
        <w:t xml:space="preserve">Przewodniczący zapytał radnych, kto jest za wprowadzeniem jako punktu 10 punktu - </w:t>
      </w:r>
      <w:r w:rsidRPr="00AA7821">
        <w:rPr>
          <w:i/>
          <w:color w:val="auto"/>
        </w:rPr>
        <w:t>Analiza projektu uchwały w sprawie wyrażenia woli udzielenia pomocy finansowej przez Powiat Włocławski dla Gminy Lubień Kujawski w roku 2015</w:t>
      </w:r>
      <w:r>
        <w:rPr>
          <w:i/>
          <w:color w:val="auto"/>
        </w:rPr>
        <w:t xml:space="preserve"> </w:t>
      </w:r>
      <w:r>
        <w:rPr>
          <w:color w:val="auto"/>
        </w:rPr>
        <w:t>i przeprowadził procedurę głosowania.</w:t>
      </w:r>
    </w:p>
    <w:p w:rsidR="00AA7821" w:rsidRDefault="00AA7821" w:rsidP="00AA7821">
      <w:pPr>
        <w:widowControl/>
        <w:suppressAutoHyphens w:val="0"/>
        <w:jc w:val="both"/>
        <w:rPr>
          <w:color w:val="auto"/>
        </w:rPr>
      </w:pPr>
      <w:r>
        <w:rPr>
          <w:color w:val="auto"/>
        </w:rPr>
        <w:t>Wyniki głosowania:</w:t>
      </w:r>
    </w:p>
    <w:p w:rsidR="00AA7821" w:rsidRDefault="00AA7821" w:rsidP="00AA7821">
      <w:pPr>
        <w:widowControl/>
        <w:suppressAutoHyphens w:val="0"/>
        <w:jc w:val="both"/>
        <w:rPr>
          <w:color w:val="auto"/>
        </w:rPr>
      </w:pPr>
      <w:r>
        <w:rPr>
          <w:color w:val="auto"/>
        </w:rPr>
        <w:t xml:space="preserve">Za – 6 </w:t>
      </w:r>
    </w:p>
    <w:p w:rsidR="00AA7821" w:rsidRDefault="00AA7821" w:rsidP="00AA7821">
      <w:pPr>
        <w:widowControl/>
        <w:suppressAutoHyphens w:val="0"/>
        <w:jc w:val="both"/>
        <w:rPr>
          <w:color w:val="auto"/>
        </w:rPr>
      </w:pPr>
      <w:r>
        <w:rPr>
          <w:color w:val="auto"/>
        </w:rPr>
        <w:t xml:space="preserve">Przeciw – 0 </w:t>
      </w:r>
    </w:p>
    <w:p w:rsidR="00AA7821" w:rsidRDefault="00AA7821" w:rsidP="00AA7821">
      <w:pPr>
        <w:widowControl/>
        <w:suppressAutoHyphens w:val="0"/>
        <w:jc w:val="both"/>
        <w:rPr>
          <w:color w:val="auto"/>
        </w:rPr>
      </w:pPr>
      <w:r>
        <w:rPr>
          <w:color w:val="auto"/>
        </w:rPr>
        <w:t xml:space="preserve">Wstrzymało się – 0 </w:t>
      </w:r>
    </w:p>
    <w:p w:rsidR="00AA7821" w:rsidRDefault="00AA7821" w:rsidP="00AA7821">
      <w:pPr>
        <w:widowControl/>
        <w:tabs>
          <w:tab w:val="left" w:pos="993"/>
        </w:tabs>
        <w:suppressAutoHyphens w:val="0"/>
        <w:jc w:val="both"/>
        <w:rPr>
          <w:color w:val="auto"/>
        </w:rPr>
      </w:pPr>
      <w:r>
        <w:rPr>
          <w:color w:val="auto"/>
        </w:rPr>
        <w:t>Przewodniczący Komisji zapytał, kto z radnych jest za wprowadzeniem jako punktu 11 -</w:t>
      </w:r>
      <w:r w:rsidRPr="00AA7821">
        <w:rPr>
          <w:i/>
          <w:color w:val="auto"/>
        </w:rPr>
        <w:t>Analiza projektu uchwały w sprawie wyrażenia woli udzielenia pomocy finansowej przez Powiat Włocławski dla Gminy Brześć Kujawski w roku 2015</w:t>
      </w:r>
      <w:r>
        <w:rPr>
          <w:i/>
          <w:color w:val="auto"/>
        </w:rPr>
        <w:t xml:space="preserve"> </w:t>
      </w:r>
      <w:r>
        <w:rPr>
          <w:color w:val="auto"/>
        </w:rPr>
        <w:t>i przeprowadził procedurę głosowania.</w:t>
      </w:r>
    </w:p>
    <w:p w:rsidR="00AA7821" w:rsidRDefault="00AA7821" w:rsidP="00AA7821">
      <w:pPr>
        <w:widowControl/>
        <w:tabs>
          <w:tab w:val="left" w:pos="993"/>
        </w:tabs>
        <w:suppressAutoHyphens w:val="0"/>
        <w:jc w:val="both"/>
        <w:rPr>
          <w:color w:val="auto"/>
        </w:rPr>
      </w:pPr>
      <w:r>
        <w:rPr>
          <w:color w:val="auto"/>
        </w:rPr>
        <w:t>Wyniki głosowania:</w:t>
      </w:r>
    </w:p>
    <w:p w:rsidR="00AA7821" w:rsidRDefault="00AA7821" w:rsidP="00AA7821">
      <w:pPr>
        <w:widowControl/>
        <w:tabs>
          <w:tab w:val="left" w:pos="993"/>
        </w:tabs>
        <w:suppressAutoHyphens w:val="0"/>
        <w:jc w:val="both"/>
        <w:rPr>
          <w:color w:val="auto"/>
        </w:rPr>
      </w:pPr>
      <w:r>
        <w:rPr>
          <w:color w:val="auto"/>
        </w:rPr>
        <w:t xml:space="preserve">Za – 6 </w:t>
      </w:r>
    </w:p>
    <w:p w:rsidR="00AA7821" w:rsidRDefault="00AA7821" w:rsidP="00AA7821">
      <w:pPr>
        <w:widowControl/>
        <w:tabs>
          <w:tab w:val="left" w:pos="993"/>
        </w:tabs>
        <w:suppressAutoHyphens w:val="0"/>
        <w:jc w:val="both"/>
        <w:rPr>
          <w:color w:val="auto"/>
        </w:rPr>
      </w:pPr>
      <w:r>
        <w:rPr>
          <w:color w:val="auto"/>
        </w:rPr>
        <w:t xml:space="preserve">Przeciw – 0 </w:t>
      </w:r>
    </w:p>
    <w:p w:rsidR="00AA7821" w:rsidRPr="00AA7821" w:rsidRDefault="00AA7821" w:rsidP="00AA7821">
      <w:pPr>
        <w:widowControl/>
        <w:tabs>
          <w:tab w:val="left" w:pos="993"/>
        </w:tabs>
        <w:suppressAutoHyphens w:val="0"/>
        <w:jc w:val="both"/>
        <w:rPr>
          <w:color w:val="00B050"/>
          <w:sz w:val="28"/>
          <w:szCs w:val="28"/>
        </w:rPr>
      </w:pPr>
      <w:r>
        <w:rPr>
          <w:color w:val="auto"/>
        </w:rPr>
        <w:t xml:space="preserve">Wstrzymało się – 0 </w:t>
      </w:r>
      <w:r w:rsidRPr="00AA7821">
        <w:rPr>
          <w:i/>
          <w:color w:val="auto"/>
        </w:rPr>
        <w:t xml:space="preserve"> </w:t>
      </w:r>
    </w:p>
    <w:p w:rsidR="00AA7821" w:rsidRPr="00AA7821" w:rsidRDefault="00AA7821" w:rsidP="00AA7821">
      <w:pPr>
        <w:widowControl/>
        <w:suppressAutoHyphens w:val="0"/>
        <w:jc w:val="both"/>
        <w:rPr>
          <w:rFonts w:eastAsia="Times New Roman"/>
          <w:color w:val="auto"/>
        </w:rPr>
      </w:pPr>
      <w:r>
        <w:rPr>
          <w:rFonts w:eastAsia="Times New Roman"/>
          <w:color w:val="auto"/>
        </w:rPr>
        <w:t xml:space="preserve">Na podstawie przeprowadzonego głosowania Przewodniczący Komisji stwierdził, że </w:t>
      </w:r>
      <w:r w:rsidR="00275D2A">
        <w:rPr>
          <w:rFonts w:eastAsia="Times New Roman"/>
          <w:color w:val="auto"/>
        </w:rPr>
        <w:t xml:space="preserve">komisja wprowadziła do porządku obrad punkty 10 i 11. </w:t>
      </w:r>
    </w:p>
    <w:p w:rsidR="00896ABC" w:rsidRDefault="006D1ACC" w:rsidP="006D1ACC">
      <w:pPr>
        <w:widowControl/>
        <w:suppressAutoHyphens w:val="0"/>
        <w:jc w:val="both"/>
      </w:pPr>
      <w:r>
        <w:rPr>
          <w:color w:val="auto"/>
        </w:rPr>
        <w:t xml:space="preserve">Przewodniczący Komisji zapytał radnych, czy </w:t>
      </w:r>
      <w:r>
        <w:t xml:space="preserve"> mają uwagi do porządku obrad? </w:t>
      </w:r>
    </w:p>
    <w:p w:rsidR="00896ABC" w:rsidRDefault="00896ABC" w:rsidP="006D1ACC">
      <w:pPr>
        <w:widowControl/>
        <w:suppressAutoHyphens w:val="0"/>
        <w:jc w:val="both"/>
      </w:pPr>
      <w:r w:rsidRPr="00896ABC">
        <w:rPr>
          <w:b/>
        </w:rPr>
        <w:t xml:space="preserve">Radna Jadwiga Molenda </w:t>
      </w:r>
      <w:r>
        <w:t xml:space="preserve">poinformowała, że po przeanalizowaniu materiałów na posiedzenie komisji stwierdziła, że nie ma realizacji dalszego ciągu przebudowy drogi Osięciny – Wieniec – Włocławek. Radna przygotowała wniosek do Zarządu Powiatu i złożyła do sekretariatu starosty. </w:t>
      </w:r>
      <w:r w:rsidR="006E4349">
        <w:t xml:space="preserve">Radna zaproponowała, by wprowadzić punkt, by omówić wniosek. Wniosek nie był jeszcze na posiedzeniu zarządu. Gdyby komisja w dniu dzisiejszym przyjęła do porządku obrad stosowny punkt, to zarząd do dnia posiedzenia miałyby opinię komisji. </w:t>
      </w:r>
      <w:r w:rsidR="00AF0D05">
        <w:t>Radna wniosła o przeanalizowanie wniosku i wydanie ewentualnie opinii. Radna zapytała, czy przewodniczący pozwoli na zaprezentowanie wniosku?</w:t>
      </w:r>
    </w:p>
    <w:p w:rsidR="00AF0D05" w:rsidRDefault="00AF0D05" w:rsidP="006D1ACC">
      <w:pPr>
        <w:widowControl/>
        <w:suppressAutoHyphens w:val="0"/>
        <w:jc w:val="both"/>
      </w:pPr>
      <w:r w:rsidRPr="00AF0D05">
        <w:rPr>
          <w:b/>
        </w:rPr>
        <w:t xml:space="preserve">Przewodniczący Komisji </w:t>
      </w:r>
      <w:r>
        <w:t>stwierdził, że do analizy radni otrzymali dodatkowo dwa materiały.  Do 30 września br. powiat musi złożyć odpowiednie dokumenty do Marszałka Województwa.</w:t>
      </w:r>
      <w:r w:rsidR="00502950">
        <w:t xml:space="preserve"> W posiedzeniu komisji bierze udział pan Kosmalski – przedstawiciel Wydziału Inwestycji i Rozwoju. Przewodniczący zapytał, czy jest możliwość zrealizowania wniosku radnej?</w:t>
      </w:r>
    </w:p>
    <w:p w:rsidR="00502950" w:rsidRDefault="00502950" w:rsidP="006D1ACC">
      <w:pPr>
        <w:widowControl/>
        <w:suppressAutoHyphens w:val="0"/>
        <w:jc w:val="both"/>
      </w:pPr>
      <w:r w:rsidRPr="00502950">
        <w:rPr>
          <w:b/>
        </w:rPr>
        <w:t xml:space="preserve">Radna Jadwiga Molenda </w:t>
      </w:r>
      <w:r w:rsidR="00AE4FF9">
        <w:t>powiedziała, że chciałaby, aby członkowie komisji zapoznali się z wnioskiem. Radny z Gminy Brześć Kuj. zobowiązał radn</w:t>
      </w:r>
      <w:r w:rsidR="00650733">
        <w:t>ą</w:t>
      </w:r>
      <w:r w:rsidR="00AE4FF9">
        <w:t xml:space="preserve"> do przedstawienia tej sprawy. </w:t>
      </w:r>
      <w:r w:rsidR="00BF2C5B">
        <w:t xml:space="preserve">Radna prosi o możliwość przedstawienia sprawy. Na dzień 26.09.2014 r. została zaplanowana sesja. Do sesji na pewno zarząd odbędzie swoje posiedzenie. </w:t>
      </w:r>
    </w:p>
    <w:p w:rsidR="00502950" w:rsidRPr="00AF0D05" w:rsidRDefault="00BF2C5B" w:rsidP="006D1ACC">
      <w:pPr>
        <w:widowControl/>
        <w:suppressAutoHyphens w:val="0"/>
        <w:jc w:val="both"/>
      </w:pPr>
      <w:r w:rsidRPr="00BF2C5B">
        <w:rPr>
          <w:b/>
        </w:rPr>
        <w:t>Przewodniczący Komisji</w:t>
      </w:r>
      <w:r>
        <w:t xml:space="preserve"> stwierdził, że jeżeli radna chciałaby przedstawić sprawę informacyjne, to jest punkt sprawy różne. W tym punkcie radna mogłaby zreferować wniosek. </w:t>
      </w:r>
    </w:p>
    <w:p w:rsidR="00896ABC" w:rsidRDefault="00C71F5B" w:rsidP="006D1ACC">
      <w:pPr>
        <w:widowControl/>
        <w:suppressAutoHyphens w:val="0"/>
        <w:jc w:val="both"/>
      </w:pPr>
      <w:r>
        <w:t>Przewodniczący Komisji odczytał porządek obrad:</w:t>
      </w:r>
    </w:p>
    <w:p w:rsidR="00B37FD2" w:rsidRPr="00B37FD2" w:rsidRDefault="00B37FD2" w:rsidP="00B37FD2">
      <w:pPr>
        <w:jc w:val="both"/>
        <w:rPr>
          <w:i/>
          <w:color w:val="auto"/>
          <w:u w:val="single"/>
        </w:rPr>
      </w:pPr>
      <w:r w:rsidRPr="00B37FD2">
        <w:rPr>
          <w:i/>
          <w:color w:val="auto"/>
          <w:u w:val="single"/>
        </w:rPr>
        <w:t>Porządek obrad:</w:t>
      </w:r>
    </w:p>
    <w:p w:rsidR="00B37FD2" w:rsidRPr="00B37FD2" w:rsidRDefault="00B37FD2" w:rsidP="001A0D97">
      <w:pPr>
        <w:widowControl/>
        <w:numPr>
          <w:ilvl w:val="0"/>
          <w:numId w:val="14"/>
        </w:numPr>
        <w:suppressAutoHyphens w:val="0"/>
        <w:jc w:val="both"/>
        <w:rPr>
          <w:color w:val="auto"/>
        </w:rPr>
      </w:pPr>
      <w:r w:rsidRPr="00B37FD2">
        <w:rPr>
          <w:color w:val="auto"/>
        </w:rPr>
        <w:t>Otwarcie obrad Komisji.</w:t>
      </w:r>
    </w:p>
    <w:p w:rsidR="00B37FD2" w:rsidRPr="00B37FD2" w:rsidRDefault="00B37FD2" w:rsidP="001A0D97">
      <w:pPr>
        <w:widowControl/>
        <w:numPr>
          <w:ilvl w:val="0"/>
          <w:numId w:val="14"/>
        </w:numPr>
        <w:suppressAutoHyphens w:val="0"/>
        <w:jc w:val="both"/>
        <w:rPr>
          <w:color w:val="auto"/>
        </w:rPr>
      </w:pPr>
      <w:r w:rsidRPr="00B37FD2">
        <w:rPr>
          <w:color w:val="auto"/>
        </w:rPr>
        <w:t xml:space="preserve">Stwierdzenie quorum. </w:t>
      </w:r>
    </w:p>
    <w:p w:rsidR="00B37FD2" w:rsidRPr="00B37FD2" w:rsidRDefault="00B37FD2" w:rsidP="001A0D97">
      <w:pPr>
        <w:widowControl/>
        <w:numPr>
          <w:ilvl w:val="0"/>
          <w:numId w:val="14"/>
        </w:numPr>
        <w:suppressAutoHyphens w:val="0"/>
        <w:jc w:val="both"/>
        <w:rPr>
          <w:color w:val="auto"/>
        </w:rPr>
      </w:pPr>
      <w:r w:rsidRPr="00B37FD2">
        <w:rPr>
          <w:color w:val="auto"/>
        </w:rPr>
        <w:t>Przyjęcie porządku obrad.</w:t>
      </w:r>
    </w:p>
    <w:p w:rsidR="00B37FD2" w:rsidRPr="00B37FD2" w:rsidRDefault="00B37FD2" w:rsidP="001A0D97">
      <w:pPr>
        <w:widowControl/>
        <w:numPr>
          <w:ilvl w:val="0"/>
          <w:numId w:val="14"/>
        </w:numPr>
        <w:suppressAutoHyphens w:val="0"/>
        <w:jc w:val="both"/>
        <w:rPr>
          <w:color w:val="auto"/>
        </w:rPr>
      </w:pPr>
      <w:r w:rsidRPr="00B37FD2">
        <w:rPr>
          <w:color w:val="auto"/>
        </w:rPr>
        <w:t>Przyjęcie protokołu nr 29/14 z posiedzenia Komisji Infrastruktury i Rozwoju z dnia 2 września 2014 roku.</w:t>
      </w:r>
    </w:p>
    <w:p w:rsidR="00B37FD2" w:rsidRPr="00B37FD2" w:rsidRDefault="00B37FD2" w:rsidP="001A0D97">
      <w:pPr>
        <w:widowControl/>
        <w:numPr>
          <w:ilvl w:val="0"/>
          <w:numId w:val="14"/>
        </w:numPr>
        <w:suppressAutoHyphens w:val="0"/>
        <w:jc w:val="both"/>
        <w:rPr>
          <w:color w:val="auto"/>
        </w:rPr>
      </w:pPr>
      <w:r w:rsidRPr="00B37FD2">
        <w:rPr>
          <w:color w:val="auto"/>
        </w:rPr>
        <w:lastRenderedPageBreak/>
        <w:t>Analiza projektu uchwały w sprawie wyrażenia zgody na przystąpienie i realizację projektu pn.: Przebudowa drogi powiatowej nr 2908C Kąkowa Wola – Lubraniec od km 0+000 do km 6+910,30”w roku 2015.</w:t>
      </w:r>
    </w:p>
    <w:p w:rsidR="00B37FD2" w:rsidRPr="00B37FD2" w:rsidRDefault="00B37FD2" w:rsidP="001A0D97">
      <w:pPr>
        <w:widowControl/>
        <w:numPr>
          <w:ilvl w:val="0"/>
          <w:numId w:val="14"/>
        </w:numPr>
        <w:suppressAutoHyphens w:val="0"/>
        <w:jc w:val="both"/>
        <w:rPr>
          <w:color w:val="auto"/>
        </w:rPr>
      </w:pPr>
      <w:r w:rsidRPr="00B37FD2">
        <w:rPr>
          <w:color w:val="auto"/>
        </w:rPr>
        <w:t>Analiza projektu uchwały w sprawie wyrażenia zgody na przystąpienie i realizację projektu pn.: „Przebudowa drogi powiatowej nr 2931C Izbica Kujawska – Boniewo – Borzymie od km 9+615 do km 19+000 – odcinek od km 14+474,09 do km 18+984,06 etap II” w roku 2015.</w:t>
      </w:r>
    </w:p>
    <w:p w:rsidR="00B37FD2" w:rsidRPr="00B37FD2" w:rsidRDefault="00B37FD2" w:rsidP="001A0D97">
      <w:pPr>
        <w:widowControl/>
        <w:numPr>
          <w:ilvl w:val="0"/>
          <w:numId w:val="14"/>
        </w:numPr>
        <w:suppressAutoHyphens w:val="0"/>
        <w:jc w:val="both"/>
        <w:rPr>
          <w:color w:val="auto"/>
        </w:rPr>
      </w:pPr>
      <w:r w:rsidRPr="00B37FD2">
        <w:rPr>
          <w:color w:val="auto"/>
        </w:rPr>
        <w:t>Analiza projektu uchwały w sprawie wyrażenia woli udzielenia pomocy finansowej przez Powiat Włocławski dla Gminy Lubraniec w roku 2015.</w:t>
      </w:r>
    </w:p>
    <w:p w:rsidR="00B37FD2" w:rsidRPr="00B37FD2" w:rsidRDefault="00B37FD2" w:rsidP="001A0D97">
      <w:pPr>
        <w:widowControl/>
        <w:numPr>
          <w:ilvl w:val="0"/>
          <w:numId w:val="14"/>
        </w:numPr>
        <w:suppressAutoHyphens w:val="0"/>
        <w:jc w:val="both"/>
        <w:rPr>
          <w:color w:val="auto"/>
        </w:rPr>
      </w:pPr>
      <w:r w:rsidRPr="00B37FD2">
        <w:rPr>
          <w:color w:val="auto"/>
        </w:rPr>
        <w:t xml:space="preserve"> Analiza projektu uchwały w sprawie wyrażenia woli udzielenia pomocy finansowej przez Powiat Włocławski dla Gminy Choceń w roku 2015.</w:t>
      </w:r>
    </w:p>
    <w:p w:rsidR="00B37FD2" w:rsidRPr="00B37FD2" w:rsidRDefault="00B37FD2" w:rsidP="001A0D97">
      <w:pPr>
        <w:widowControl/>
        <w:numPr>
          <w:ilvl w:val="0"/>
          <w:numId w:val="14"/>
        </w:numPr>
        <w:suppressAutoHyphens w:val="0"/>
        <w:jc w:val="both"/>
        <w:rPr>
          <w:color w:val="auto"/>
        </w:rPr>
      </w:pPr>
      <w:r w:rsidRPr="00B37FD2">
        <w:rPr>
          <w:color w:val="auto"/>
        </w:rPr>
        <w:t>Analiza projektu uchwały w sprawie wyrażenia woli udzielenia pomocy finansowej przez Powiat Włocławski dla Gminy Baruchowo w roku 2015.</w:t>
      </w:r>
    </w:p>
    <w:p w:rsidR="00B37FD2" w:rsidRPr="00B37FD2" w:rsidRDefault="00B37FD2" w:rsidP="001A0D97">
      <w:pPr>
        <w:widowControl/>
        <w:numPr>
          <w:ilvl w:val="0"/>
          <w:numId w:val="14"/>
        </w:numPr>
        <w:tabs>
          <w:tab w:val="left" w:pos="993"/>
        </w:tabs>
        <w:suppressAutoHyphens w:val="0"/>
        <w:jc w:val="both"/>
        <w:rPr>
          <w:color w:val="auto"/>
        </w:rPr>
      </w:pPr>
      <w:r w:rsidRPr="00B37FD2">
        <w:rPr>
          <w:color w:val="auto"/>
        </w:rPr>
        <w:t>Analiza projektu uchwały w sprawie wyrażenia woli udzielenia pomocy finansowej przez Powiat Włocławski dla Gminy Lubień Kujawski w roku 2015.</w:t>
      </w:r>
    </w:p>
    <w:p w:rsidR="00B37FD2" w:rsidRPr="00B37FD2" w:rsidRDefault="00B37FD2" w:rsidP="001A0D97">
      <w:pPr>
        <w:widowControl/>
        <w:numPr>
          <w:ilvl w:val="0"/>
          <w:numId w:val="14"/>
        </w:numPr>
        <w:tabs>
          <w:tab w:val="left" w:pos="993"/>
        </w:tabs>
        <w:suppressAutoHyphens w:val="0"/>
        <w:jc w:val="both"/>
        <w:rPr>
          <w:color w:val="auto"/>
        </w:rPr>
      </w:pPr>
      <w:r w:rsidRPr="00B37FD2">
        <w:rPr>
          <w:color w:val="auto"/>
        </w:rPr>
        <w:t xml:space="preserve">Analiza projektu uchwały w sprawie wyrażenia woli udzielenia pomocy finansowej przez Powiat Włocławski dla Gminy Brześć Kujawski w roku 2015. </w:t>
      </w:r>
    </w:p>
    <w:p w:rsidR="00B37FD2" w:rsidRPr="00B37FD2" w:rsidRDefault="00B37FD2" w:rsidP="001A0D97">
      <w:pPr>
        <w:widowControl/>
        <w:numPr>
          <w:ilvl w:val="0"/>
          <w:numId w:val="14"/>
        </w:numPr>
        <w:tabs>
          <w:tab w:val="left" w:pos="709"/>
          <w:tab w:val="left" w:pos="993"/>
        </w:tabs>
        <w:suppressAutoHyphens w:val="0"/>
        <w:jc w:val="both"/>
        <w:rPr>
          <w:color w:val="auto"/>
        </w:rPr>
      </w:pPr>
      <w:r w:rsidRPr="00B37FD2">
        <w:rPr>
          <w:color w:val="auto"/>
        </w:rPr>
        <w:t>Sprawy różne.</w:t>
      </w:r>
    </w:p>
    <w:p w:rsidR="00B37FD2" w:rsidRPr="00B37FD2" w:rsidRDefault="00B37FD2" w:rsidP="001A0D97">
      <w:pPr>
        <w:widowControl/>
        <w:numPr>
          <w:ilvl w:val="0"/>
          <w:numId w:val="14"/>
        </w:numPr>
        <w:tabs>
          <w:tab w:val="left" w:pos="709"/>
          <w:tab w:val="left" w:pos="993"/>
        </w:tabs>
        <w:suppressAutoHyphens w:val="0"/>
        <w:jc w:val="both"/>
        <w:rPr>
          <w:color w:val="auto"/>
        </w:rPr>
      </w:pPr>
      <w:r w:rsidRPr="00B37FD2">
        <w:rPr>
          <w:color w:val="auto"/>
        </w:rPr>
        <w:t xml:space="preserve">Zakończenie obrad.  </w:t>
      </w:r>
    </w:p>
    <w:p w:rsidR="00B37FD2" w:rsidRPr="00B37FD2" w:rsidRDefault="00B37FD2" w:rsidP="00B37FD2">
      <w:pPr>
        <w:ind w:left="720" w:hanging="360"/>
        <w:rPr>
          <w:color w:val="auto"/>
        </w:rPr>
      </w:pPr>
    </w:p>
    <w:p w:rsidR="006D1ACC" w:rsidRDefault="00B37FD2" w:rsidP="006D1ACC">
      <w:pPr>
        <w:widowControl/>
        <w:suppressAutoHyphens w:val="0"/>
        <w:jc w:val="both"/>
      </w:pPr>
      <w:r>
        <w:t xml:space="preserve">Przewodniczący zapytał radnych, czy mają uwagi do proponowanego porządku obrad? </w:t>
      </w:r>
      <w:r w:rsidR="006D1ACC">
        <w:t>Uwag nie było, dlatego Przewodniczący zapytał, kto jest za przyjęciem porządku obrad komisji i</w:t>
      </w:r>
      <w:r>
        <w:t> </w:t>
      </w:r>
      <w:r w:rsidR="006D1ACC">
        <w:t>przeprowadził procedurę głosowania.</w:t>
      </w:r>
    </w:p>
    <w:p w:rsidR="006D1ACC" w:rsidRDefault="006D1ACC" w:rsidP="006D1ACC">
      <w:pPr>
        <w:widowControl/>
        <w:suppressAutoHyphens w:val="0"/>
        <w:jc w:val="both"/>
      </w:pPr>
      <w:r>
        <w:t>Wyniki głosowania:</w:t>
      </w:r>
    </w:p>
    <w:p w:rsidR="006D1ACC" w:rsidRDefault="006D1ACC" w:rsidP="006D1ACC">
      <w:pPr>
        <w:widowControl/>
        <w:suppressAutoHyphens w:val="0"/>
        <w:jc w:val="both"/>
      </w:pPr>
      <w:r>
        <w:t xml:space="preserve">Za – </w:t>
      </w:r>
      <w:r w:rsidR="007E0085">
        <w:t>6</w:t>
      </w:r>
    </w:p>
    <w:p w:rsidR="006D1ACC" w:rsidRDefault="006D1ACC" w:rsidP="006D1ACC">
      <w:pPr>
        <w:widowControl/>
        <w:suppressAutoHyphens w:val="0"/>
        <w:jc w:val="both"/>
      </w:pPr>
      <w:r>
        <w:t xml:space="preserve">Przeciw – 0 </w:t>
      </w:r>
    </w:p>
    <w:p w:rsidR="006D1ACC" w:rsidRDefault="006D1ACC" w:rsidP="006D1ACC">
      <w:pPr>
        <w:widowControl/>
        <w:suppressAutoHyphens w:val="0"/>
        <w:jc w:val="both"/>
      </w:pPr>
      <w:r>
        <w:t xml:space="preserve">Wstrzymało się – 0 </w:t>
      </w:r>
    </w:p>
    <w:p w:rsidR="006D1ACC" w:rsidRDefault="006D1ACC" w:rsidP="006D1ACC">
      <w:pPr>
        <w:jc w:val="both"/>
        <w:rPr>
          <w:color w:val="auto"/>
        </w:rPr>
      </w:pPr>
      <w:r>
        <w:rPr>
          <w:color w:val="auto"/>
        </w:rPr>
        <w:t xml:space="preserve">Na podstawie przeprowadzonego głosowania Przewodniczący Komisji stwierdził, że porządek obrad został przyjęty. </w:t>
      </w:r>
    </w:p>
    <w:p w:rsidR="006D1ACC" w:rsidRDefault="006D1ACC" w:rsidP="006D1ACC">
      <w:pPr>
        <w:jc w:val="both"/>
        <w:rPr>
          <w:color w:val="auto"/>
        </w:rPr>
      </w:pPr>
      <w:r>
        <w:rPr>
          <w:color w:val="auto"/>
        </w:rPr>
        <w:t xml:space="preserve">Porządek obrad stanowi załącznik nr 3 do niniejszego protokołu. </w:t>
      </w:r>
    </w:p>
    <w:p w:rsidR="006D1ACC" w:rsidRDefault="006D1ACC" w:rsidP="006D1ACC">
      <w:pPr>
        <w:jc w:val="both"/>
        <w:rPr>
          <w:b/>
          <w:color w:val="auto"/>
        </w:rPr>
      </w:pPr>
    </w:p>
    <w:p w:rsidR="006D1ACC" w:rsidRDefault="006D1ACC" w:rsidP="006D1ACC">
      <w:pPr>
        <w:widowControl/>
        <w:numPr>
          <w:ilvl w:val="0"/>
          <w:numId w:val="4"/>
        </w:numPr>
        <w:suppressAutoHyphens w:val="0"/>
        <w:ind w:left="426" w:hanging="426"/>
        <w:jc w:val="both"/>
        <w:rPr>
          <w:b/>
        </w:rPr>
      </w:pPr>
      <w:r>
        <w:rPr>
          <w:b/>
        </w:rPr>
        <w:t>Przyjęcie protokołu nr 2</w:t>
      </w:r>
      <w:r w:rsidR="00B37FD2">
        <w:rPr>
          <w:b/>
        </w:rPr>
        <w:t>9</w:t>
      </w:r>
      <w:r>
        <w:rPr>
          <w:b/>
        </w:rPr>
        <w:t xml:space="preserve">/14 z posiedzenia Komisji Infrastruktury i Rozwoju z dnia </w:t>
      </w:r>
      <w:r w:rsidR="00B37FD2">
        <w:rPr>
          <w:b/>
        </w:rPr>
        <w:t>2 września</w:t>
      </w:r>
      <w:r>
        <w:rPr>
          <w:b/>
        </w:rPr>
        <w:t xml:space="preserve"> 2014 roku.</w:t>
      </w:r>
    </w:p>
    <w:p w:rsidR="006D1ACC" w:rsidRDefault="006D1ACC" w:rsidP="006D1ACC">
      <w:pPr>
        <w:pStyle w:val="Zawartotabeli"/>
        <w:jc w:val="both"/>
        <w:rPr>
          <w:b/>
          <w:color w:val="auto"/>
        </w:rPr>
      </w:pPr>
    </w:p>
    <w:p w:rsidR="006D1ACC" w:rsidRDefault="006D1ACC" w:rsidP="006D1ACC">
      <w:pPr>
        <w:widowControl/>
        <w:suppressAutoHyphens w:val="0"/>
        <w:jc w:val="both"/>
        <w:rPr>
          <w:color w:val="auto"/>
        </w:rPr>
      </w:pPr>
      <w:r>
        <w:rPr>
          <w:b/>
          <w:color w:val="auto"/>
        </w:rPr>
        <w:t>Przewodniczący Komisji</w:t>
      </w:r>
      <w:r>
        <w:rPr>
          <w:color w:val="auto"/>
        </w:rPr>
        <w:t xml:space="preserve"> poinformował radnych, że z posiedzenia komisji został sporządzony protokół nr 2</w:t>
      </w:r>
      <w:r w:rsidR="00B37FD2">
        <w:rPr>
          <w:color w:val="auto"/>
        </w:rPr>
        <w:t>9</w:t>
      </w:r>
      <w:r>
        <w:rPr>
          <w:color w:val="auto"/>
        </w:rPr>
        <w:t xml:space="preserve">/14 z dnia </w:t>
      </w:r>
      <w:r w:rsidR="00B37FD2">
        <w:rPr>
          <w:color w:val="auto"/>
        </w:rPr>
        <w:t>2 września</w:t>
      </w:r>
      <w:r>
        <w:rPr>
          <w:color w:val="auto"/>
        </w:rPr>
        <w:t xml:space="preserve"> 2014 roku, który był do wglądu w Biurze Rady i Ochrony Informacji, jak również był wyłożony na pół godziny przed posiedzeniem komisji. Następnie zapytał radnych, czy mają uwagi do protokołu. Radni nie wnieśli uwag. Przewodniczący Komisji zapytał radnych, kto jest za przyjęciem protokołu nr 2</w:t>
      </w:r>
      <w:r w:rsidR="00B37FD2">
        <w:rPr>
          <w:color w:val="auto"/>
        </w:rPr>
        <w:t>9</w:t>
      </w:r>
      <w:r>
        <w:rPr>
          <w:color w:val="auto"/>
        </w:rPr>
        <w:t>/14 i przeprowadził procedurę głosowania.</w:t>
      </w:r>
    </w:p>
    <w:p w:rsidR="006D1ACC" w:rsidRDefault="006D1ACC" w:rsidP="006D1ACC">
      <w:pPr>
        <w:widowControl/>
        <w:suppressAutoHyphens w:val="0"/>
        <w:jc w:val="both"/>
        <w:rPr>
          <w:color w:val="auto"/>
        </w:rPr>
      </w:pPr>
      <w:r>
        <w:rPr>
          <w:color w:val="auto"/>
        </w:rPr>
        <w:t>Wyniki głosowania:</w:t>
      </w:r>
    </w:p>
    <w:p w:rsidR="006D1ACC" w:rsidRDefault="006D1ACC" w:rsidP="006D1ACC">
      <w:pPr>
        <w:widowControl/>
        <w:suppressAutoHyphens w:val="0"/>
        <w:jc w:val="both"/>
        <w:rPr>
          <w:color w:val="auto"/>
        </w:rPr>
      </w:pPr>
      <w:r>
        <w:rPr>
          <w:color w:val="auto"/>
        </w:rPr>
        <w:t xml:space="preserve">Za – </w:t>
      </w:r>
      <w:r w:rsidR="00B37FD2">
        <w:rPr>
          <w:color w:val="auto"/>
        </w:rPr>
        <w:t>6</w:t>
      </w:r>
    </w:p>
    <w:p w:rsidR="006D1ACC" w:rsidRDefault="006D1ACC" w:rsidP="006D1ACC">
      <w:pPr>
        <w:widowControl/>
        <w:suppressAutoHyphens w:val="0"/>
        <w:jc w:val="both"/>
        <w:rPr>
          <w:color w:val="auto"/>
        </w:rPr>
      </w:pPr>
      <w:r>
        <w:rPr>
          <w:color w:val="auto"/>
        </w:rPr>
        <w:t xml:space="preserve">Przeciw – 0 </w:t>
      </w:r>
    </w:p>
    <w:p w:rsidR="006D1ACC" w:rsidRDefault="006D1ACC" w:rsidP="006D1ACC">
      <w:pPr>
        <w:widowControl/>
        <w:suppressAutoHyphens w:val="0"/>
        <w:jc w:val="both"/>
        <w:rPr>
          <w:color w:val="auto"/>
        </w:rPr>
      </w:pPr>
      <w:r>
        <w:rPr>
          <w:color w:val="auto"/>
        </w:rPr>
        <w:t xml:space="preserve">Wstrzymało się – </w:t>
      </w:r>
      <w:r w:rsidR="007E0085">
        <w:rPr>
          <w:color w:val="auto"/>
        </w:rPr>
        <w:t>1</w:t>
      </w:r>
      <w:r>
        <w:rPr>
          <w:color w:val="auto"/>
        </w:rPr>
        <w:t xml:space="preserve"> </w:t>
      </w:r>
    </w:p>
    <w:p w:rsidR="006D1ACC" w:rsidRDefault="006D1ACC" w:rsidP="006D1ACC">
      <w:pPr>
        <w:widowControl/>
        <w:suppressAutoHyphens w:val="0"/>
        <w:jc w:val="both"/>
        <w:rPr>
          <w:color w:val="auto"/>
        </w:rPr>
      </w:pPr>
      <w:r>
        <w:rPr>
          <w:color w:val="auto"/>
        </w:rPr>
        <w:t xml:space="preserve">Na podstawie przeprowadzonego głosowania Przewodniczący Komisji stwierdził, że protokół nr </w:t>
      </w:r>
      <w:r w:rsidR="007E0085">
        <w:rPr>
          <w:color w:val="auto"/>
        </w:rPr>
        <w:t>2</w:t>
      </w:r>
      <w:r w:rsidR="00B37FD2">
        <w:rPr>
          <w:color w:val="auto"/>
        </w:rPr>
        <w:t>9</w:t>
      </w:r>
      <w:r>
        <w:rPr>
          <w:color w:val="auto"/>
        </w:rPr>
        <w:t>/1</w:t>
      </w:r>
      <w:r w:rsidR="007E0085">
        <w:rPr>
          <w:color w:val="auto"/>
        </w:rPr>
        <w:t>4</w:t>
      </w:r>
      <w:r>
        <w:rPr>
          <w:color w:val="auto"/>
        </w:rPr>
        <w:t xml:space="preserve"> z dnia </w:t>
      </w:r>
      <w:r w:rsidR="00B37FD2">
        <w:rPr>
          <w:color w:val="auto"/>
        </w:rPr>
        <w:t>2 września</w:t>
      </w:r>
      <w:r>
        <w:rPr>
          <w:color w:val="auto"/>
        </w:rPr>
        <w:t xml:space="preserve"> 2014 roku został przyjęty.  </w:t>
      </w:r>
    </w:p>
    <w:p w:rsidR="00F63BC6" w:rsidRDefault="00F63BC6" w:rsidP="006D1ACC">
      <w:pPr>
        <w:jc w:val="both"/>
        <w:rPr>
          <w:color w:val="auto"/>
        </w:rPr>
      </w:pPr>
      <w:r>
        <w:rPr>
          <w:color w:val="auto"/>
        </w:rPr>
        <w:br w:type="page"/>
      </w:r>
    </w:p>
    <w:p w:rsidR="007E3077" w:rsidRPr="003D63C1" w:rsidRDefault="007E3077" w:rsidP="003D63C1">
      <w:pPr>
        <w:pStyle w:val="Akapitzlist"/>
        <w:widowControl/>
        <w:numPr>
          <w:ilvl w:val="0"/>
          <w:numId w:val="4"/>
        </w:numPr>
        <w:suppressAutoHyphens w:val="0"/>
        <w:jc w:val="both"/>
        <w:rPr>
          <w:b/>
          <w:color w:val="auto"/>
        </w:rPr>
      </w:pPr>
      <w:r w:rsidRPr="003D63C1">
        <w:rPr>
          <w:b/>
          <w:color w:val="auto"/>
        </w:rPr>
        <w:lastRenderedPageBreak/>
        <w:t>Analiza projektu uchwały w sprawie wyrażenia zgody na przystąpienie i realizację projektu pn.: Przebudowa drogi powiatowej nr 2908C Kąkowa Wola – Lubraniec od km 0+000 do km 6+910,30”w roku 2015.</w:t>
      </w:r>
    </w:p>
    <w:p w:rsidR="007E3077" w:rsidRDefault="007E3077" w:rsidP="007E3077">
      <w:pPr>
        <w:widowControl/>
        <w:suppressAutoHyphens w:val="0"/>
        <w:ind w:left="142"/>
        <w:jc w:val="both"/>
        <w:rPr>
          <w:b/>
          <w:color w:val="auto"/>
        </w:rPr>
      </w:pPr>
    </w:p>
    <w:p w:rsidR="007E3077" w:rsidRDefault="007E3077" w:rsidP="00573DDF">
      <w:pPr>
        <w:widowControl/>
        <w:suppressAutoHyphens w:val="0"/>
        <w:jc w:val="both"/>
        <w:rPr>
          <w:color w:val="auto"/>
        </w:rPr>
      </w:pPr>
      <w:r>
        <w:rPr>
          <w:b/>
          <w:color w:val="auto"/>
        </w:rPr>
        <w:t xml:space="preserve">Przewodniczący Komisji </w:t>
      </w:r>
      <w:r>
        <w:rPr>
          <w:color w:val="auto"/>
        </w:rPr>
        <w:t xml:space="preserve">poprosił Pana Mariusza Kosmalskiego o przedstawienie projektu uchwały. </w:t>
      </w:r>
    </w:p>
    <w:p w:rsidR="00573DDF" w:rsidRDefault="00573DDF" w:rsidP="00573DDF">
      <w:pPr>
        <w:widowControl/>
        <w:suppressAutoHyphens w:val="0"/>
        <w:jc w:val="both"/>
        <w:rPr>
          <w:color w:val="auto"/>
        </w:rPr>
      </w:pPr>
      <w:r>
        <w:rPr>
          <w:b/>
          <w:color w:val="auto"/>
        </w:rPr>
        <w:t xml:space="preserve">Pan Mariusz Kosmalski – pracownik Wydziału Inwestycji i Rozwoju </w:t>
      </w:r>
      <w:r>
        <w:rPr>
          <w:color w:val="auto"/>
        </w:rPr>
        <w:t xml:space="preserve">poinformował, iż </w:t>
      </w:r>
    </w:p>
    <w:p w:rsidR="001276C5" w:rsidRDefault="00573DDF" w:rsidP="00573DDF">
      <w:pPr>
        <w:jc w:val="both"/>
      </w:pPr>
      <w:r>
        <w:t>w</w:t>
      </w:r>
      <w:r w:rsidRPr="00E76445">
        <w:t xml:space="preserve"> związku z harmonogramem naboru wniosków w ramach Narodowego Programu Przebudowy Dróg Lokalnych – Etap II Bezpieczeństwo –Dostępność - Rozwój, Starosta Włocławski złożył propozycję współpracy samorządom Gminy Brześć Kujawski i Gminy Lubraniec w zakresie projektu p.n.: „Przebudowa drogi powiatowej nr 2908C Kąkowa Wola – Lubraniec od km 0+000 do km 6+910,30”</w:t>
      </w:r>
      <w:r w:rsidRPr="00E76445">
        <w:rPr>
          <w:bCs/>
        </w:rPr>
        <w:t xml:space="preserve">. </w:t>
      </w:r>
      <w:r w:rsidRPr="00221D8B">
        <w:t xml:space="preserve">Zaplanowany do przebudowy w roku 2015 odcinek drogi powiatowej znajduję się aktualnie  w złym stanie technicznym. </w:t>
      </w:r>
      <w:r w:rsidRPr="00221D8B">
        <w:rPr>
          <w:rFonts w:eastAsia="Arial"/>
        </w:rPr>
        <w:t xml:space="preserve">Poprzez fakt, że w wyniku realizacji inwestycji </w:t>
      </w:r>
      <w:r w:rsidRPr="00221D8B">
        <w:t xml:space="preserve">zostaną wybudowane m.in. chodniki i przejścia dla pieszych, wykonane zostanie nowe oznakowanie pionowe oraz poziome, inwestycja ta znacząco poprawi bezpieczeństwo zmotoryzowanych, pieszych oraz rowerzystów. </w:t>
      </w:r>
      <w:r>
        <w:t xml:space="preserve">Planowany do remontu odcinek drogi wynosi 6,9 km. </w:t>
      </w:r>
      <w:r w:rsidRPr="00221D8B">
        <w:t>Szacunkowy koszt zadania wynosi 6 649 743,26</w:t>
      </w:r>
      <w:r w:rsidRPr="00221D8B">
        <w:rPr>
          <w:b/>
        </w:rPr>
        <w:t xml:space="preserve"> </w:t>
      </w:r>
      <w:r w:rsidRPr="00221D8B">
        <w:t>zł</w:t>
      </w:r>
      <w:r w:rsidR="001276C5">
        <w:t>.</w:t>
      </w:r>
    </w:p>
    <w:p w:rsidR="00573DDF" w:rsidRDefault="000E7083" w:rsidP="00573DDF">
      <w:pPr>
        <w:jc w:val="both"/>
      </w:pPr>
      <w:r>
        <w:t xml:space="preserve">Wartość zadania obejmuje roboty budowalne i koszt nadzoru inwestorskiego. </w:t>
      </w:r>
      <w:r w:rsidR="00573DDF" w:rsidRPr="00221D8B">
        <w:t xml:space="preserve">  Kwota dotacji, o jaką będzie mógł ubiegać się powiat z NPPDL wynosi 3 000 000,00 zł. W ramach partnerstwa samorząd Gminy Brześć Kujawski i Gminy Lubraniec udzielą pomocy Powiatowi Włocławskiemu środkami finansowymi w wysokości 31% wkładu własnego powiatu, proporcjonalnie do długości w/w odcinka drogi powiatowej przebiegający przez gminę.</w:t>
      </w:r>
      <w:r>
        <w:t xml:space="preserve"> </w:t>
      </w:r>
      <w:r w:rsidR="00573DDF">
        <w:rPr>
          <w:bCs/>
        </w:rPr>
        <w:t xml:space="preserve">Wniosek o dofinansowanie w/w odcinka drogi powiatowej złożony  został do Kujawsko – Pomorskiego Urzędu Wojewódzkiego w Bydgoszczy we wrześniu 2013 roku. Jednakże  z uwagi na fakt, iż wnioskodawca mógł ubiegać się o dofinansowanie maksymalnie jednego projektu, wniosek trafił do kategorii „Wniosków </w:t>
      </w:r>
      <w:proofErr w:type="spellStart"/>
      <w:r w:rsidR="00573DDF">
        <w:rPr>
          <w:bCs/>
        </w:rPr>
        <w:t>ponadlimitowych</w:t>
      </w:r>
      <w:proofErr w:type="spellEnd"/>
      <w:r w:rsidR="00573DDF">
        <w:rPr>
          <w:bCs/>
        </w:rPr>
        <w:t>” a tym samym nie otrzymał dofinansowania z NPPDL.</w:t>
      </w:r>
      <w:r w:rsidR="00C711F2">
        <w:rPr>
          <w:bCs/>
        </w:rPr>
        <w:t xml:space="preserve"> </w:t>
      </w:r>
      <w:r w:rsidR="00573DDF" w:rsidRPr="00221D8B">
        <w:t>Zrealizowanie inwestycji w znaczący sposób podniesie poziom bezpieczeństwa na w/w odcinku drogi</w:t>
      </w:r>
      <w:r w:rsidR="00247398">
        <w:t>.</w:t>
      </w:r>
    </w:p>
    <w:p w:rsidR="00247398" w:rsidRDefault="00247398" w:rsidP="00573DDF">
      <w:pPr>
        <w:jc w:val="both"/>
      </w:pPr>
      <w:r w:rsidRPr="00247398">
        <w:rPr>
          <w:b/>
        </w:rPr>
        <w:t xml:space="preserve">Przewodniczący Komisji </w:t>
      </w:r>
      <w:r w:rsidR="003D63C1">
        <w:t xml:space="preserve">zapytał radnych, czy mają uwagi, wnioski? </w:t>
      </w:r>
    </w:p>
    <w:p w:rsidR="003D63C1" w:rsidRDefault="003D63C1" w:rsidP="00573DDF">
      <w:pPr>
        <w:jc w:val="both"/>
      </w:pPr>
      <w:r w:rsidRPr="003D63C1">
        <w:rPr>
          <w:b/>
        </w:rPr>
        <w:t xml:space="preserve">Radna Jadwiga Molenda </w:t>
      </w:r>
      <w:r w:rsidR="00DB2CDE">
        <w:t>powiedziała, że w uzasadnieniu jest zapis: „</w:t>
      </w:r>
      <w:r w:rsidR="00DB2CDE" w:rsidRPr="00221D8B">
        <w:t>W ramach partnerstwa samorząd Gminy Brześć Kujawski i Gminy Lubraniec udzielą pomocy Powiatowi Włocławskiemu środkami finansowymi w wysokości 31% wkładu własnego powiatu, proporcjonalnie do długości w/w odcinka drogi powiatowej przebiegający przez gminę</w:t>
      </w:r>
      <w:r w:rsidR="00DB2CDE">
        <w:t xml:space="preserve">”. </w:t>
      </w:r>
      <w:r w:rsidR="00813239">
        <w:t xml:space="preserve">Do tej pory było 21% udziału. Czy 31% będzie łączną pomocą Lubrańca i Brześcia Kuj.? </w:t>
      </w:r>
      <w:r w:rsidR="00116C06">
        <w:t>Czy każda z gmin po 31%?</w:t>
      </w:r>
    </w:p>
    <w:p w:rsidR="00116C06" w:rsidRDefault="00116C06" w:rsidP="00116C06">
      <w:pPr>
        <w:widowControl/>
        <w:suppressAutoHyphens w:val="0"/>
        <w:jc w:val="both"/>
        <w:rPr>
          <w:color w:val="auto"/>
        </w:rPr>
      </w:pPr>
      <w:r>
        <w:rPr>
          <w:b/>
          <w:color w:val="auto"/>
        </w:rPr>
        <w:t xml:space="preserve">Pan Mariusz Kosmalski – pracownik Wydziału Inwestycji i Rozwoju </w:t>
      </w:r>
      <w:r>
        <w:rPr>
          <w:color w:val="auto"/>
        </w:rPr>
        <w:t>poinformował, iż do tej pory udział w dofinasowaniu wynosił po 21%. Zgodnie z naborem wniosków w roku bieżącym, aby uzyskać maksymalną ilość punktów (czyli 5punktów</w:t>
      </w:r>
      <w:r w:rsidR="00642632">
        <w:rPr>
          <w:color w:val="auto"/>
        </w:rPr>
        <w:t xml:space="preserve"> możliwych jest kryterium powyżej 30%</w:t>
      </w:r>
      <w:r>
        <w:rPr>
          <w:color w:val="auto"/>
        </w:rPr>
        <w:t>) w ramach współpracy ustalono</w:t>
      </w:r>
      <w:r w:rsidR="00642632">
        <w:rPr>
          <w:color w:val="auto"/>
        </w:rPr>
        <w:t xml:space="preserve"> udział w partnerstwie po 31%. </w:t>
      </w:r>
      <w:r w:rsidR="00BF39DF">
        <w:rPr>
          <w:color w:val="auto"/>
        </w:rPr>
        <w:t>Gmina Brześć Kuj. i gmina Lubraniec uczestniczą w partnerstwie na terenie swojej gminy. Gmina Brześć Kuj. partycypuje w kosztach zadania przebiegającego przez gminę Brześć Kuj., zaś gmina Lubraniec na terenie gminy swojej</w:t>
      </w:r>
      <w:r w:rsidR="00430C78">
        <w:rPr>
          <w:color w:val="auto"/>
        </w:rPr>
        <w:t xml:space="preserve">, tj. proporcjonalnie do odcinka przebiegającego przez daną gminę. Wkład gminy Brześć Kuj. wynosić będzie 413.873 zł, gminy Lubraniec 717.547 zł. </w:t>
      </w:r>
    </w:p>
    <w:p w:rsidR="009A7E9D" w:rsidRDefault="009A7E9D" w:rsidP="00116C06">
      <w:pPr>
        <w:widowControl/>
        <w:suppressAutoHyphens w:val="0"/>
        <w:jc w:val="both"/>
        <w:rPr>
          <w:color w:val="auto"/>
        </w:rPr>
      </w:pPr>
      <w:r w:rsidRPr="009A7E9D">
        <w:rPr>
          <w:b/>
          <w:color w:val="auto"/>
        </w:rPr>
        <w:t xml:space="preserve">Przewodniczący Komisji </w:t>
      </w:r>
      <w:r w:rsidR="009C20B6">
        <w:rPr>
          <w:color w:val="auto"/>
        </w:rPr>
        <w:t>zapytał radnych, czy mają uwagi do projektu uchwały? Uwag nie było. Przewodniczący zapytał, kto jest za pozytywnym zaopiniowaniem projektu uchwały i przeprowadził procedurę głosowania.</w:t>
      </w:r>
    </w:p>
    <w:p w:rsidR="009C20B6" w:rsidRDefault="009C20B6" w:rsidP="00116C06">
      <w:pPr>
        <w:widowControl/>
        <w:suppressAutoHyphens w:val="0"/>
        <w:jc w:val="both"/>
        <w:rPr>
          <w:color w:val="auto"/>
        </w:rPr>
      </w:pPr>
      <w:r>
        <w:rPr>
          <w:color w:val="auto"/>
        </w:rPr>
        <w:t xml:space="preserve">Wyniki glosowania: </w:t>
      </w:r>
    </w:p>
    <w:p w:rsidR="009C20B6" w:rsidRDefault="009C20B6" w:rsidP="00116C06">
      <w:pPr>
        <w:widowControl/>
        <w:suppressAutoHyphens w:val="0"/>
        <w:jc w:val="both"/>
        <w:rPr>
          <w:color w:val="auto"/>
        </w:rPr>
      </w:pPr>
      <w:r>
        <w:rPr>
          <w:color w:val="auto"/>
        </w:rPr>
        <w:t xml:space="preserve">Za – 6 </w:t>
      </w:r>
    </w:p>
    <w:p w:rsidR="009C20B6" w:rsidRDefault="009C20B6" w:rsidP="00116C06">
      <w:pPr>
        <w:widowControl/>
        <w:suppressAutoHyphens w:val="0"/>
        <w:jc w:val="both"/>
        <w:rPr>
          <w:color w:val="auto"/>
        </w:rPr>
      </w:pPr>
      <w:r>
        <w:rPr>
          <w:color w:val="auto"/>
        </w:rPr>
        <w:t xml:space="preserve">Przeciw – 0 </w:t>
      </w:r>
    </w:p>
    <w:p w:rsidR="009C20B6" w:rsidRDefault="009C20B6" w:rsidP="00116C06">
      <w:pPr>
        <w:widowControl/>
        <w:suppressAutoHyphens w:val="0"/>
        <w:jc w:val="both"/>
        <w:rPr>
          <w:color w:val="auto"/>
        </w:rPr>
      </w:pPr>
      <w:r>
        <w:rPr>
          <w:color w:val="auto"/>
        </w:rPr>
        <w:t xml:space="preserve">Wstrzymało się – 0 </w:t>
      </w:r>
    </w:p>
    <w:p w:rsidR="009C20B6" w:rsidRPr="009C20B6" w:rsidRDefault="009C20B6" w:rsidP="009C20B6">
      <w:pPr>
        <w:widowControl/>
        <w:suppressAutoHyphens w:val="0"/>
        <w:jc w:val="both"/>
        <w:rPr>
          <w:color w:val="auto"/>
        </w:rPr>
      </w:pPr>
      <w:r w:rsidRPr="009C20B6">
        <w:rPr>
          <w:color w:val="auto"/>
        </w:rPr>
        <w:lastRenderedPageBreak/>
        <w:t>Na podstawie przeprowadzonego głosowania Przewodniczący Komisji stwierdził, że komisja przyjęła projekt uchwały w sprawie wyrażenia zgody na przystąpienie i realizację projektu pn.: Przebudowa drogi powiatowej nr 2908C Kąkowa Wola – Lubraniec od km 0+000 do km 6+910,30”w roku 2015.</w:t>
      </w:r>
    </w:p>
    <w:p w:rsidR="00116C06" w:rsidRPr="003D63C1" w:rsidRDefault="00116C06" w:rsidP="00573DDF">
      <w:pPr>
        <w:jc w:val="both"/>
        <w:rPr>
          <w:bCs/>
        </w:rPr>
      </w:pPr>
    </w:p>
    <w:p w:rsidR="009C20B6" w:rsidRPr="009C20B6" w:rsidRDefault="009C20B6" w:rsidP="009C20B6">
      <w:pPr>
        <w:widowControl/>
        <w:suppressAutoHyphens w:val="0"/>
        <w:jc w:val="both"/>
        <w:rPr>
          <w:color w:val="auto"/>
        </w:rPr>
      </w:pPr>
      <w:r>
        <w:rPr>
          <w:color w:val="auto"/>
        </w:rPr>
        <w:t xml:space="preserve">Projekt uchwały </w:t>
      </w:r>
      <w:r w:rsidRPr="009C20B6">
        <w:rPr>
          <w:color w:val="auto"/>
        </w:rPr>
        <w:t>w sprawie wyrażenia zgody na przystąpienie i realizację projektu pn.: Przebudowa drogi powiatowej nr 2908C Kąkowa Wola – Lubraniec od km 0+000 do km 6+910,30”w roku 2015</w:t>
      </w:r>
      <w:r>
        <w:rPr>
          <w:color w:val="auto"/>
        </w:rPr>
        <w:t xml:space="preserve"> stanowi załącznik nr 4 do niniejszego protokołu. </w:t>
      </w:r>
    </w:p>
    <w:p w:rsidR="007E3077" w:rsidRPr="007E3077" w:rsidRDefault="007E3077" w:rsidP="007E3077">
      <w:pPr>
        <w:widowControl/>
        <w:suppressAutoHyphens w:val="0"/>
        <w:ind w:left="142"/>
        <w:jc w:val="both"/>
        <w:rPr>
          <w:color w:val="auto"/>
        </w:rPr>
      </w:pPr>
    </w:p>
    <w:p w:rsidR="007E3077" w:rsidRPr="009C20B6" w:rsidRDefault="007E3077" w:rsidP="009C20B6">
      <w:pPr>
        <w:pStyle w:val="Akapitzlist"/>
        <w:widowControl/>
        <w:numPr>
          <w:ilvl w:val="0"/>
          <w:numId w:val="4"/>
        </w:numPr>
        <w:suppressAutoHyphens w:val="0"/>
        <w:jc w:val="both"/>
        <w:rPr>
          <w:b/>
          <w:color w:val="auto"/>
        </w:rPr>
      </w:pPr>
      <w:r w:rsidRPr="009C20B6">
        <w:rPr>
          <w:b/>
          <w:color w:val="auto"/>
        </w:rPr>
        <w:t>Analiza projektu uchwały w sprawie wyrażenia zgody na przystąpienie i realizację projektu pn.: „Przebudowa drogi powiatowej nr 2931C Izbica Kujawska – Boniewo – Borzymie od km 9+615 do km 19+000 – odcinek od km 14+474,09 do km 18+984,06 etap II” w roku 2015.</w:t>
      </w:r>
    </w:p>
    <w:p w:rsidR="007E3077" w:rsidRDefault="007E3077" w:rsidP="007E3077">
      <w:pPr>
        <w:pStyle w:val="Akapitzlist"/>
        <w:ind w:left="142"/>
        <w:rPr>
          <w:b/>
          <w:color w:val="auto"/>
        </w:rPr>
      </w:pPr>
    </w:p>
    <w:p w:rsidR="00C24DC3" w:rsidRDefault="00C24DC3" w:rsidP="00C24DC3">
      <w:pPr>
        <w:widowControl/>
        <w:suppressAutoHyphens w:val="0"/>
        <w:jc w:val="both"/>
        <w:rPr>
          <w:color w:val="auto"/>
        </w:rPr>
      </w:pPr>
      <w:r>
        <w:rPr>
          <w:b/>
          <w:color w:val="auto"/>
        </w:rPr>
        <w:t>Przewodniczący Komisji</w:t>
      </w:r>
      <w:r w:rsidR="00EC7EA6">
        <w:rPr>
          <w:b/>
          <w:color w:val="auto"/>
        </w:rPr>
        <w:t xml:space="preserve"> </w:t>
      </w:r>
      <w:r w:rsidR="00EC7EA6">
        <w:rPr>
          <w:color w:val="auto"/>
        </w:rPr>
        <w:t xml:space="preserve">poinformował, iż w dniu dzisiejszym został odebrany odcinek drogi od Boniewa do Szczytna w ciągu drogi nr 2931 C Izbica Kuj. – Boniewo – Borzymie. </w:t>
      </w:r>
      <w:r w:rsidR="00B914C5">
        <w:rPr>
          <w:color w:val="auto"/>
        </w:rPr>
        <w:t xml:space="preserve">Przewodniczący uczestniczył w odbiorze drogi. Następnie Przewodniczący </w:t>
      </w:r>
      <w:r>
        <w:rPr>
          <w:color w:val="auto"/>
        </w:rPr>
        <w:t xml:space="preserve">poprosił Pana Mariusza Kosmalskiego o przedstawienie projektu uchwały. </w:t>
      </w:r>
    </w:p>
    <w:p w:rsidR="00C24DC3" w:rsidRDefault="00C24DC3" w:rsidP="00F600F1">
      <w:pPr>
        <w:widowControl/>
        <w:suppressAutoHyphens w:val="0"/>
        <w:jc w:val="both"/>
        <w:rPr>
          <w:color w:val="auto"/>
        </w:rPr>
      </w:pPr>
      <w:r>
        <w:rPr>
          <w:b/>
          <w:color w:val="auto"/>
        </w:rPr>
        <w:t xml:space="preserve">Pan Mariusz Kosmalski – pracownik Wydziału Inwestycji i Rozwoju </w:t>
      </w:r>
      <w:r>
        <w:rPr>
          <w:color w:val="auto"/>
        </w:rPr>
        <w:t xml:space="preserve">poinformował, iż </w:t>
      </w:r>
    </w:p>
    <w:p w:rsidR="00F600F1" w:rsidRDefault="00AF3C2B" w:rsidP="00F600F1">
      <w:pPr>
        <w:jc w:val="both"/>
      </w:pPr>
      <w:r>
        <w:t>w</w:t>
      </w:r>
      <w:r w:rsidR="00F600F1" w:rsidRPr="002E6E5C">
        <w:t xml:space="preserve"> związku z harmonogramem naboru wniosków w ramach Narodowego Programu Przebudowy Dróg Lokalnych – Etap II Bezpieczeństwo –Dostępność - Rozwój, Starosta Włocławski złożył propozycję współpracy samorządowi Gminy Choceń w zakresie projektu p.n.: „Przebudowa drogi powiatowej nr 2931C Izbica Kujawska – Boniewo – Borzymie od km 9+615 do km 19+000 – odcinek od km 14+474,09 do km 18+984,06 etap II”</w:t>
      </w:r>
      <w:r>
        <w:rPr>
          <w:bCs/>
        </w:rPr>
        <w:t xml:space="preserve">. </w:t>
      </w:r>
      <w:r w:rsidR="00F600F1" w:rsidRPr="002E6E5C">
        <w:t>Zaplanowany do przebudowy w roku 2015 odcinek drogi pow</w:t>
      </w:r>
      <w:r w:rsidR="00F600F1">
        <w:t xml:space="preserve">iatowej znajduję się aktualnie   </w:t>
      </w:r>
      <w:r w:rsidR="00F600F1" w:rsidRPr="002E6E5C">
        <w:t xml:space="preserve">w złym stanie technicznym. </w:t>
      </w:r>
      <w:r w:rsidR="00F600F1" w:rsidRPr="002E6E5C">
        <w:rPr>
          <w:rFonts w:eastAsia="Arial"/>
        </w:rPr>
        <w:t xml:space="preserve">Poprzez fakt, że w wyniku realizacji inwestycji </w:t>
      </w:r>
      <w:r w:rsidR="00F600F1" w:rsidRPr="002E6E5C">
        <w:t xml:space="preserve">zostaną wybudowane m.in. chodniki i przejścia dla pieszych, wykonane zostanie nowe oznakowanie pionowe oraz poziome, inwestycja ta znacząco poprawi bezpieczeństwo zmotoryzowanych, pieszych oraz rowerzystów. </w:t>
      </w:r>
      <w:r w:rsidR="00447BBD">
        <w:t xml:space="preserve">W roku bieżącym został przebudowany odcinek drogi na terenie gminy Boniewo. Będzie kontynuacja prac. </w:t>
      </w:r>
      <w:r w:rsidR="00F600F1" w:rsidRPr="002E6E5C">
        <w:t>Szacunkowy koszt zadania wynosi 6 096 472,99</w:t>
      </w:r>
      <w:r w:rsidR="00F600F1" w:rsidRPr="002E6E5C">
        <w:rPr>
          <w:b/>
        </w:rPr>
        <w:t xml:space="preserve"> </w:t>
      </w:r>
      <w:r w:rsidR="00F600F1" w:rsidRPr="002E6E5C">
        <w:t>zł</w:t>
      </w:r>
      <w:r w:rsidR="00447BBD">
        <w:t>.</w:t>
      </w:r>
      <w:r w:rsidR="00F600F1" w:rsidRPr="002E6E5C">
        <w:t xml:space="preserve"> Kwota dotacji, o jaką będzie mógł ubiegać się powiat z NPPDL wynosi 3 000 000,00 zł. W</w:t>
      </w:r>
      <w:r w:rsidR="00447BBD">
        <w:t> </w:t>
      </w:r>
      <w:r w:rsidR="00F600F1" w:rsidRPr="002E6E5C">
        <w:t>ramach partnerstwa samorząd Gminy Choceń udzieli pomocy Powiatowi Włocławskiemu środkami finansowymi w wysokości 31% wkładu własnego powiatu. Zrealizowanie inwestycji w znaczący sposób podniesie poziom bezpieczeństwa na w/w odcinku drogi</w:t>
      </w:r>
      <w:r w:rsidR="00113090">
        <w:t>.</w:t>
      </w:r>
      <w:r w:rsidR="00C23045">
        <w:t xml:space="preserve"> W przypadku gminy Choceń wkład będzie wynosić 959.906 zł. W ramach projektu będzie przebudowany odcinek drogi o długości 4,5 km. </w:t>
      </w:r>
    </w:p>
    <w:p w:rsidR="00C23045" w:rsidRDefault="00913B35" w:rsidP="00F600F1">
      <w:pPr>
        <w:jc w:val="both"/>
      </w:pPr>
      <w:r>
        <w:rPr>
          <w:b/>
        </w:rPr>
        <w:t>Radny</w:t>
      </w:r>
      <w:r w:rsidR="00C23045" w:rsidRPr="00C23045">
        <w:rPr>
          <w:b/>
        </w:rPr>
        <w:t xml:space="preserve"> Bogdan Domżalski - </w:t>
      </w:r>
      <w:r>
        <w:rPr>
          <w:b/>
        </w:rPr>
        <w:t>Sekretarz</w:t>
      </w:r>
      <w:bookmarkStart w:id="0" w:name="_GoBack"/>
      <w:bookmarkEnd w:id="0"/>
      <w:r w:rsidR="00C23045" w:rsidRPr="00C23045">
        <w:rPr>
          <w:b/>
        </w:rPr>
        <w:t xml:space="preserve"> Komisji</w:t>
      </w:r>
      <w:r w:rsidR="00C23045">
        <w:t xml:space="preserve"> zapytał radnych, czy mają pytania, uwagi do przedłożonego projektu uchwały? Uwag nie było. Wiceprzewodniczący Komisji zapytał, kto jest za pozytywnym zaopiniowaniem projektu uchwały i przeprowadził procedurę głosowania.</w:t>
      </w:r>
    </w:p>
    <w:p w:rsidR="00C23045" w:rsidRDefault="00C23045" w:rsidP="00C23045">
      <w:pPr>
        <w:widowControl/>
        <w:suppressAutoHyphens w:val="0"/>
        <w:jc w:val="both"/>
        <w:rPr>
          <w:color w:val="auto"/>
        </w:rPr>
      </w:pPr>
      <w:r>
        <w:rPr>
          <w:color w:val="auto"/>
        </w:rPr>
        <w:t xml:space="preserve">Wyniki glosowania: </w:t>
      </w:r>
    </w:p>
    <w:p w:rsidR="00C23045" w:rsidRDefault="00C23045" w:rsidP="00C23045">
      <w:pPr>
        <w:widowControl/>
        <w:suppressAutoHyphens w:val="0"/>
        <w:jc w:val="both"/>
        <w:rPr>
          <w:color w:val="auto"/>
        </w:rPr>
      </w:pPr>
      <w:r>
        <w:rPr>
          <w:color w:val="auto"/>
        </w:rPr>
        <w:t xml:space="preserve">Za – 4 </w:t>
      </w:r>
    </w:p>
    <w:p w:rsidR="00C23045" w:rsidRDefault="00C23045" w:rsidP="00C23045">
      <w:pPr>
        <w:widowControl/>
        <w:suppressAutoHyphens w:val="0"/>
        <w:jc w:val="both"/>
        <w:rPr>
          <w:color w:val="auto"/>
        </w:rPr>
      </w:pPr>
      <w:r>
        <w:rPr>
          <w:color w:val="auto"/>
        </w:rPr>
        <w:t xml:space="preserve">Przeciw – 0 </w:t>
      </w:r>
    </w:p>
    <w:p w:rsidR="00C23045" w:rsidRDefault="00C23045" w:rsidP="00C23045">
      <w:pPr>
        <w:widowControl/>
        <w:suppressAutoHyphens w:val="0"/>
        <w:jc w:val="both"/>
        <w:rPr>
          <w:color w:val="auto"/>
        </w:rPr>
      </w:pPr>
      <w:r>
        <w:rPr>
          <w:color w:val="auto"/>
        </w:rPr>
        <w:t xml:space="preserve">Wstrzymało się – 0 </w:t>
      </w:r>
    </w:p>
    <w:p w:rsidR="00C23045" w:rsidRPr="00C23045" w:rsidRDefault="00C23045" w:rsidP="00C23045">
      <w:pPr>
        <w:widowControl/>
        <w:suppressAutoHyphens w:val="0"/>
        <w:jc w:val="both"/>
        <w:rPr>
          <w:color w:val="auto"/>
        </w:rPr>
      </w:pPr>
      <w:r w:rsidRPr="00C23045">
        <w:rPr>
          <w:color w:val="auto"/>
        </w:rPr>
        <w:t>Na podstawie przeprowadzonego głosowania Przewodniczący Komisji stwierdził, że komisja przyjęła projekt uchwały w sprawie wyrażenia zgody na przystąpienie i realizację projektu pn.: „Przebudowa drogi powiatowej nr 2931C Izbica Kujawska – Boniewo – Borzymie od km 9+615 do km 19+000 – odcinek od km 14+474,09 do km 18+984,06 etap II” w roku 2015.</w:t>
      </w:r>
    </w:p>
    <w:p w:rsidR="00C23045" w:rsidRPr="00C23045" w:rsidRDefault="00C23045" w:rsidP="00C23045">
      <w:pPr>
        <w:pStyle w:val="Akapitzlist"/>
        <w:ind w:left="0"/>
        <w:rPr>
          <w:color w:val="auto"/>
        </w:rPr>
      </w:pPr>
    </w:p>
    <w:p w:rsidR="00C23045" w:rsidRPr="00C23045" w:rsidRDefault="00C23045" w:rsidP="00C23045">
      <w:pPr>
        <w:widowControl/>
        <w:suppressAutoHyphens w:val="0"/>
        <w:jc w:val="both"/>
        <w:rPr>
          <w:color w:val="auto"/>
        </w:rPr>
      </w:pPr>
      <w:r>
        <w:rPr>
          <w:color w:val="auto"/>
        </w:rPr>
        <w:lastRenderedPageBreak/>
        <w:t xml:space="preserve">Projekt uchwały w sprawie </w:t>
      </w:r>
      <w:r w:rsidRPr="00C23045">
        <w:rPr>
          <w:color w:val="auto"/>
        </w:rPr>
        <w:t>wyrażenia zgody na przystąpienie i realizację projektu pn.: „Przebudowa drogi powiatowej nr 2931C Izbica Kujawska – Boniewo – Borzymie od km 9+615 do km 19+000 – odcinek od km 14+474,09 do km 18+984,06 etap II” w roku 2015</w:t>
      </w:r>
      <w:r>
        <w:rPr>
          <w:color w:val="auto"/>
        </w:rPr>
        <w:t xml:space="preserve"> stanowi załącznik nr 5 do niniejszego protokołu. </w:t>
      </w:r>
    </w:p>
    <w:p w:rsidR="00FB2D12" w:rsidRDefault="00FB2D12" w:rsidP="009C20B6">
      <w:pPr>
        <w:widowControl/>
        <w:suppressAutoHyphens w:val="0"/>
        <w:jc w:val="both"/>
        <w:rPr>
          <w:b/>
          <w:color w:val="auto"/>
        </w:rPr>
      </w:pPr>
    </w:p>
    <w:p w:rsidR="007E3077" w:rsidRPr="00C23045" w:rsidRDefault="007E3077" w:rsidP="00C23045">
      <w:pPr>
        <w:pStyle w:val="Akapitzlist"/>
        <w:widowControl/>
        <w:numPr>
          <w:ilvl w:val="0"/>
          <w:numId w:val="4"/>
        </w:numPr>
        <w:suppressAutoHyphens w:val="0"/>
        <w:jc w:val="both"/>
        <w:rPr>
          <w:b/>
          <w:color w:val="auto"/>
        </w:rPr>
      </w:pPr>
      <w:r w:rsidRPr="00C23045">
        <w:rPr>
          <w:b/>
          <w:color w:val="auto"/>
        </w:rPr>
        <w:t>Analiza projektu uchwały w sprawie wyrażenia woli udzielenia pomocy finansowej przez Powiat Włocławski dla Gminy Lubraniec w roku 2015.</w:t>
      </w:r>
    </w:p>
    <w:p w:rsidR="007E3077" w:rsidRDefault="007E3077" w:rsidP="007E3077">
      <w:pPr>
        <w:widowControl/>
        <w:suppressAutoHyphens w:val="0"/>
        <w:ind w:left="142"/>
        <w:jc w:val="both"/>
        <w:rPr>
          <w:b/>
          <w:color w:val="auto"/>
        </w:rPr>
      </w:pPr>
    </w:p>
    <w:p w:rsidR="00C23045" w:rsidRDefault="00913B35" w:rsidP="00C23045">
      <w:pPr>
        <w:widowControl/>
        <w:suppressAutoHyphens w:val="0"/>
        <w:jc w:val="both"/>
        <w:rPr>
          <w:color w:val="auto"/>
        </w:rPr>
      </w:pPr>
      <w:r>
        <w:rPr>
          <w:b/>
          <w:color w:val="auto"/>
        </w:rPr>
        <w:t xml:space="preserve">Radny Bogdan Domżalski </w:t>
      </w:r>
      <w:r w:rsidR="00C23045">
        <w:rPr>
          <w:b/>
          <w:color w:val="auto"/>
        </w:rPr>
        <w:t xml:space="preserve"> </w:t>
      </w:r>
      <w:r w:rsidR="00C23045">
        <w:rPr>
          <w:color w:val="auto"/>
        </w:rPr>
        <w:t xml:space="preserve">poprosił Pana Mariusza Kosmalskiego o przedstawienie projektu uchwały. </w:t>
      </w:r>
    </w:p>
    <w:p w:rsidR="00C23045" w:rsidRDefault="00C23045" w:rsidP="00C23045">
      <w:pPr>
        <w:autoSpaceDE w:val="0"/>
        <w:autoSpaceDN w:val="0"/>
        <w:adjustRightInd w:val="0"/>
        <w:jc w:val="both"/>
      </w:pPr>
      <w:r>
        <w:rPr>
          <w:b/>
          <w:color w:val="auto"/>
        </w:rPr>
        <w:t xml:space="preserve">Pan Mariusz Kosmalski – pracownik Wydziału Inwestycji i Rozwoju </w:t>
      </w:r>
      <w:r>
        <w:rPr>
          <w:color w:val="auto"/>
        </w:rPr>
        <w:t xml:space="preserve">poinformował, iż w materiałach, które radni otrzymali na posiedzenie komisji były inne kwoty. Było to związane z tym, że gmina Lubraniec planowała zrealizować ciąg komunikacyjny jako lider z powiatem. Powiatem miał pełnić funkcję partnera, jednakże w trakcie uzgodnień, gmina Lubraniec uznała, że również do tego projektu należy dołączyć gminę Choceń. Wartość zadania uległa zmianie. Liderem ciągu komunikacyjnego będzie Gmina Lubraniec, a powiat będzie pełnił funkcje partnera. Powiat jako partner wniesie jako wkład własny 31% zadania. </w:t>
      </w:r>
      <w:r>
        <w:t>Planowany c</w:t>
      </w:r>
      <w:r w:rsidRPr="0049718B">
        <w:t xml:space="preserve">ałkowity koszt zadania wynosi </w:t>
      </w:r>
      <w:r>
        <w:t>2 324 588,48</w:t>
      </w:r>
      <w:r w:rsidRPr="0049718B">
        <w:t xml:space="preserve"> zł</w:t>
      </w:r>
      <w:r>
        <w:t>. Współpraca obu samorządów i u</w:t>
      </w:r>
      <w:r w:rsidRPr="0049718B">
        <w:t>dzielona przez Powiat Włocławski pomoc finansowa pozwoli na uzyskanie dodatkowy</w:t>
      </w:r>
      <w:r>
        <w:t xml:space="preserve">ch punktów przy ocenie wniosków </w:t>
      </w:r>
      <w:r w:rsidRPr="0049718B">
        <w:t xml:space="preserve">o dofinansowanie  w ramach kategorii oceny „współpraca jednostek oraz innych podmiotów przy realizacji zadania”. </w:t>
      </w:r>
      <w:r w:rsidR="004374E1">
        <w:t xml:space="preserve">W ramach tego zadania będą przebudowane dwa skrzyżowania </w:t>
      </w:r>
      <w:r w:rsidR="002B09DE">
        <w:t xml:space="preserve">dróg powiatowych. Wartość skrzyżowań to 327.000 zł. Skrzyżowania otrzymają dofinansowanie z Urzędu Wojewódzkiego. Gmina Lubraniec będzie również partycypowała w budowę skrzyżowań. Wkład własny gminy Lubraniec będzie wynosił 21%, a powiatu 79%.  </w:t>
      </w:r>
    </w:p>
    <w:p w:rsidR="00C23045" w:rsidRDefault="002B09DE" w:rsidP="00C23045">
      <w:pPr>
        <w:widowControl/>
        <w:suppressAutoHyphens w:val="0"/>
        <w:jc w:val="both"/>
        <w:rPr>
          <w:color w:val="auto"/>
        </w:rPr>
      </w:pPr>
      <w:r>
        <w:rPr>
          <w:b/>
          <w:color w:val="auto"/>
        </w:rPr>
        <w:t xml:space="preserve">Przewodniczący Komisji </w:t>
      </w:r>
      <w:r w:rsidR="00237355">
        <w:rPr>
          <w:color w:val="auto"/>
        </w:rPr>
        <w:t>zapytał radnych, czy mają uwagi, pytania? Uwag nie było, dlatego Przewodniczący Komisji zapytał radnych, kto jest za pozytywnym zaopiniowaniem projektu uchwały wraz z uzasadnieniem</w:t>
      </w:r>
      <w:r w:rsidR="00EC0BE6">
        <w:rPr>
          <w:color w:val="auto"/>
        </w:rPr>
        <w:t xml:space="preserve"> (wartość wkładu i całkowitego kosztu zadania)</w:t>
      </w:r>
      <w:r w:rsidR="00237355">
        <w:rPr>
          <w:color w:val="auto"/>
        </w:rPr>
        <w:t>, które radni otrzymali w dniu dzisiejszych obrad i przeprowadził procedurę głosowania.</w:t>
      </w:r>
    </w:p>
    <w:p w:rsidR="00237355" w:rsidRDefault="00237355" w:rsidP="00C23045">
      <w:pPr>
        <w:widowControl/>
        <w:suppressAutoHyphens w:val="0"/>
        <w:jc w:val="both"/>
        <w:rPr>
          <w:color w:val="auto"/>
        </w:rPr>
      </w:pPr>
      <w:r>
        <w:rPr>
          <w:color w:val="auto"/>
        </w:rPr>
        <w:t>Wyniki głosowania:</w:t>
      </w:r>
    </w:p>
    <w:p w:rsidR="00237355" w:rsidRDefault="00237355" w:rsidP="00C23045">
      <w:pPr>
        <w:widowControl/>
        <w:suppressAutoHyphens w:val="0"/>
        <w:jc w:val="both"/>
        <w:rPr>
          <w:color w:val="auto"/>
        </w:rPr>
      </w:pPr>
      <w:r>
        <w:rPr>
          <w:color w:val="auto"/>
        </w:rPr>
        <w:t xml:space="preserve">Za – 5 </w:t>
      </w:r>
    </w:p>
    <w:p w:rsidR="00237355" w:rsidRDefault="00237355" w:rsidP="00C23045">
      <w:pPr>
        <w:widowControl/>
        <w:suppressAutoHyphens w:val="0"/>
        <w:jc w:val="both"/>
        <w:rPr>
          <w:color w:val="auto"/>
        </w:rPr>
      </w:pPr>
      <w:r>
        <w:rPr>
          <w:color w:val="auto"/>
        </w:rPr>
        <w:t xml:space="preserve">Przeciw – 0 </w:t>
      </w:r>
    </w:p>
    <w:p w:rsidR="00237355" w:rsidRDefault="00237355" w:rsidP="00C23045">
      <w:pPr>
        <w:widowControl/>
        <w:suppressAutoHyphens w:val="0"/>
        <w:jc w:val="both"/>
        <w:rPr>
          <w:color w:val="auto"/>
        </w:rPr>
      </w:pPr>
      <w:r>
        <w:rPr>
          <w:color w:val="auto"/>
        </w:rPr>
        <w:t xml:space="preserve">Wstrzymało się – 0 </w:t>
      </w:r>
    </w:p>
    <w:p w:rsidR="00EC0BE6" w:rsidRPr="00EC0BE6" w:rsidRDefault="00237355" w:rsidP="00EC0BE6">
      <w:pPr>
        <w:widowControl/>
        <w:suppressAutoHyphens w:val="0"/>
        <w:jc w:val="both"/>
        <w:rPr>
          <w:color w:val="auto"/>
        </w:rPr>
      </w:pPr>
      <w:r w:rsidRPr="00EC0BE6">
        <w:rPr>
          <w:color w:val="auto"/>
        </w:rPr>
        <w:t xml:space="preserve">Na podstawie przeprowadzonego głosowania Przewodniczący Komisji </w:t>
      </w:r>
      <w:r w:rsidR="00EC0BE6" w:rsidRPr="00EC0BE6">
        <w:rPr>
          <w:color w:val="auto"/>
        </w:rPr>
        <w:t>stwierdził, że komisja przyjęła projekt uchwały w sprawie wyrażenia woli udzielenia pomocy finansowej przez Powiat Włocławski dla Gminy Lubraniec w roku 2015.</w:t>
      </w:r>
    </w:p>
    <w:p w:rsidR="00237355" w:rsidRDefault="00237355" w:rsidP="00C23045">
      <w:pPr>
        <w:widowControl/>
        <w:suppressAutoHyphens w:val="0"/>
        <w:jc w:val="both"/>
        <w:rPr>
          <w:color w:val="auto"/>
        </w:rPr>
      </w:pPr>
    </w:p>
    <w:p w:rsidR="00FD62E0" w:rsidRDefault="00FD62E0" w:rsidP="00FD62E0">
      <w:pPr>
        <w:widowControl/>
        <w:suppressAutoHyphens w:val="0"/>
        <w:jc w:val="both"/>
        <w:rPr>
          <w:color w:val="auto"/>
        </w:rPr>
      </w:pPr>
      <w:r>
        <w:rPr>
          <w:color w:val="auto"/>
        </w:rPr>
        <w:t xml:space="preserve">Projekt uchwały </w:t>
      </w:r>
      <w:r w:rsidRPr="00FD62E0">
        <w:rPr>
          <w:color w:val="auto"/>
        </w:rPr>
        <w:t xml:space="preserve">w sprawie wyrażenia woli udzielenia pomocy finansowej przez Powiat Włocławski </w:t>
      </w:r>
      <w:r>
        <w:rPr>
          <w:color w:val="auto"/>
        </w:rPr>
        <w:t xml:space="preserve">dla Gminy Lubraniec w roku 2015 stanowi załącznik nr 6 do niniejszego protokołu. </w:t>
      </w:r>
    </w:p>
    <w:p w:rsidR="00FD62E0" w:rsidRPr="00FD62E0" w:rsidRDefault="00FD62E0" w:rsidP="00FD62E0">
      <w:pPr>
        <w:widowControl/>
        <w:suppressAutoHyphens w:val="0"/>
        <w:jc w:val="both"/>
        <w:rPr>
          <w:color w:val="auto"/>
        </w:rPr>
      </w:pPr>
    </w:p>
    <w:p w:rsidR="007E3077" w:rsidRPr="008D44FA" w:rsidRDefault="007E3077" w:rsidP="008D44FA">
      <w:pPr>
        <w:pStyle w:val="Akapitzlist"/>
        <w:widowControl/>
        <w:numPr>
          <w:ilvl w:val="0"/>
          <w:numId w:val="4"/>
        </w:numPr>
        <w:suppressAutoHyphens w:val="0"/>
        <w:jc w:val="both"/>
        <w:rPr>
          <w:b/>
          <w:color w:val="auto"/>
        </w:rPr>
      </w:pPr>
      <w:r w:rsidRPr="008D44FA">
        <w:rPr>
          <w:b/>
          <w:color w:val="auto"/>
        </w:rPr>
        <w:t>Analiza projektu uchwały w sprawie wyrażenia woli udzielenia pomocy finansowej przez Powiat Włocławski dla Gminy Choceń w roku 2015.</w:t>
      </w:r>
    </w:p>
    <w:p w:rsidR="007E3077" w:rsidRDefault="007E3077" w:rsidP="007E3077">
      <w:pPr>
        <w:pStyle w:val="Akapitzlist"/>
        <w:ind w:left="142"/>
        <w:rPr>
          <w:b/>
          <w:color w:val="auto"/>
        </w:rPr>
      </w:pPr>
    </w:p>
    <w:p w:rsidR="007E3077" w:rsidRDefault="008D44FA" w:rsidP="008D44FA">
      <w:pPr>
        <w:widowControl/>
        <w:suppressAutoHyphens w:val="0"/>
        <w:jc w:val="both"/>
        <w:rPr>
          <w:color w:val="auto"/>
        </w:rPr>
      </w:pPr>
      <w:r>
        <w:rPr>
          <w:b/>
          <w:color w:val="auto"/>
        </w:rPr>
        <w:t xml:space="preserve">Przewodniczący Komisji </w:t>
      </w:r>
      <w:r>
        <w:rPr>
          <w:color w:val="auto"/>
        </w:rPr>
        <w:t xml:space="preserve">powiedział, że gminy zwracają się do powiatu o udzielenie pomocy finansowej i wsparcia ich projektu, by otrzymały dofinansowanie. Przewodniczący poprosił Pana Mariusza Kosmalskiego o przedstawienie projektu uchwały. </w:t>
      </w:r>
    </w:p>
    <w:p w:rsidR="008D44FA" w:rsidRDefault="008D44FA" w:rsidP="008D44FA">
      <w:pPr>
        <w:widowControl/>
        <w:suppressAutoHyphens w:val="0"/>
        <w:jc w:val="both"/>
      </w:pPr>
      <w:r w:rsidRPr="008D44FA">
        <w:rPr>
          <w:b/>
          <w:color w:val="auto"/>
        </w:rPr>
        <w:t xml:space="preserve">Pan Mariusz Kosmalski – pracownik Wydziału Inwestycji i Rozwoju </w:t>
      </w:r>
      <w:r w:rsidR="00A262F2">
        <w:rPr>
          <w:color w:val="auto"/>
        </w:rPr>
        <w:t xml:space="preserve">poinformował, iż gmina Choceń zwróciła się z wnioskiem do Starostwa o współprace nad projektem, który obejmować będzie przebudowę i wzmocnienie dróg gminnych z regulacją skrzyżowań przy </w:t>
      </w:r>
      <w:r w:rsidR="00A262F2">
        <w:rPr>
          <w:color w:val="auto"/>
        </w:rPr>
        <w:lastRenderedPageBreak/>
        <w:t xml:space="preserve">drodze powiatowej w rejonie komunikacyjnym </w:t>
      </w:r>
      <w:r w:rsidR="00A262F2" w:rsidRPr="00F242F5">
        <w:t>Śmiłowice – Olganowo – Wichrowice</w:t>
      </w:r>
      <w:r w:rsidR="00A262F2">
        <w:t xml:space="preserve">- Skibice. </w:t>
      </w:r>
      <w:r w:rsidR="00A262F2" w:rsidRPr="0075417B">
        <w:t>Planowany całkowity koszt zadania wynosi około 3,1 mln zł.</w:t>
      </w:r>
      <w:r w:rsidR="00A262F2">
        <w:t xml:space="preserve"> Gmina Choceń zwróciła się z wnioskiem o udzielenie pomocy finansowej w wysokości 300.000,00 zł. Zadanie będzie obejmować odcinki dróg gminnych, bez skrzyżowań i bez odcinków dróg powiatowych. Liderem zadania będzie gmina Choceń, a powiat udzieli pomocy finansowej w ramach realizacji zadania i będzie pełnił funkcję partnera zadania. </w:t>
      </w:r>
    </w:p>
    <w:p w:rsidR="00C711C7" w:rsidRDefault="00A262F2" w:rsidP="00C711C7">
      <w:pPr>
        <w:widowControl/>
        <w:suppressAutoHyphens w:val="0"/>
        <w:jc w:val="both"/>
        <w:rPr>
          <w:color w:val="auto"/>
        </w:rPr>
      </w:pPr>
      <w:r w:rsidRPr="00C711C7">
        <w:rPr>
          <w:b/>
        </w:rPr>
        <w:t>Przewodniczący Komisji</w:t>
      </w:r>
      <w:r>
        <w:t xml:space="preserve"> powiedział, że odcinki dróg wymienione w projekcie uchwały przecinają się z drogą powiatową od Kruszyna do Chocenia. Pomysł przebudowy dróg jest bardzo cenny i liczący się dla gminy Choceń.  </w:t>
      </w:r>
      <w:r w:rsidR="00C711C7">
        <w:t xml:space="preserve">Przewodniczący zapytał, czy radni mają uwagi, pytania? Uwag nie było. Przewodniczący Komisji zapytał radnych, kto jest za pozytywnym zaopiniowaniem projektu uchwały </w:t>
      </w:r>
      <w:r w:rsidR="00C711C7" w:rsidRPr="00C711C7">
        <w:rPr>
          <w:color w:val="auto"/>
        </w:rPr>
        <w:t>w sprawie wyrażenia woli udzielenia pomocy finansowej przez Powiat Włocławski dla Gminy Choceń w roku 2015</w:t>
      </w:r>
      <w:r w:rsidR="00C711C7">
        <w:rPr>
          <w:color w:val="auto"/>
        </w:rPr>
        <w:t xml:space="preserve"> i przeprowadził procedurę głosowania</w:t>
      </w:r>
      <w:r w:rsidR="00C711C7" w:rsidRPr="00C711C7">
        <w:rPr>
          <w:color w:val="auto"/>
        </w:rPr>
        <w:t>.</w:t>
      </w:r>
    </w:p>
    <w:p w:rsidR="00C711C7" w:rsidRDefault="00C711C7" w:rsidP="00C711C7">
      <w:pPr>
        <w:widowControl/>
        <w:suppressAutoHyphens w:val="0"/>
        <w:jc w:val="both"/>
        <w:rPr>
          <w:color w:val="auto"/>
        </w:rPr>
      </w:pPr>
      <w:r>
        <w:rPr>
          <w:color w:val="auto"/>
        </w:rPr>
        <w:t>Wyniki głosowania:</w:t>
      </w:r>
    </w:p>
    <w:p w:rsidR="00C711C7" w:rsidRDefault="00C711C7" w:rsidP="00C711C7">
      <w:pPr>
        <w:widowControl/>
        <w:suppressAutoHyphens w:val="0"/>
        <w:jc w:val="both"/>
        <w:rPr>
          <w:color w:val="auto"/>
        </w:rPr>
      </w:pPr>
      <w:r>
        <w:rPr>
          <w:color w:val="auto"/>
        </w:rPr>
        <w:t xml:space="preserve">Za – 5 </w:t>
      </w:r>
    </w:p>
    <w:p w:rsidR="00C711C7" w:rsidRDefault="00C711C7" w:rsidP="00C711C7">
      <w:pPr>
        <w:widowControl/>
        <w:suppressAutoHyphens w:val="0"/>
        <w:jc w:val="both"/>
        <w:rPr>
          <w:color w:val="auto"/>
        </w:rPr>
      </w:pPr>
      <w:r>
        <w:rPr>
          <w:color w:val="auto"/>
        </w:rPr>
        <w:t xml:space="preserve">Przeciw – 0 </w:t>
      </w:r>
    </w:p>
    <w:p w:rsidR="00C711C7" w:rsidRDefault="00C711C7" w:rsidP="00C711C7">
      <w:pPr>
        <w:widowControl/>
        <w:suppressAutoHyphens w:val="0"/>
        <w:jc w:val="both"/>
        <w:rPr>
          <w:color w:val="auto"/>
        </w:rPr>
      </w:pPr>
      <w:r>
        <w:rPr>
          <w:color w:val="auto"/>
        </w:rPr>
        <w:t xml:space="preserve">Wstrzymało się – 0 </w:t>
      </w:r>
    </w:p>
    <w:p w:rsidR="00C711C7" w:rsidRDefault="00C711C7" w:rsidP="00C711C7">
      <w:pPr>
        <w:widowControl/>
        <w:suppressAutoHyphens w:val="0"/>
        <w:jc w:val="both"/>
        <w:rPr>
          <w:color w:val="auto"/>
        </w:rPr>
      </w:pPr>
      <w:r w:rsidRPr="00C711C7">
        <w:rPr>
          <w:color w:val="auto"/>
        </w:rPr>
        <w:t>Na podstawie przeprowadzonego głosowania Przewodniczący Komisji stwierdził, że komisja pozytywnie zaopiniowała projekt uchwały w  sprawie wyrażenia woli udzielenia pomocy finansowej przez Powiat Włocławski dla Gminy Choceń w roku 2015.</w:t>
      </w:r>
    </w:p>
    <w:p w:rsidR="00C711C7" w:rsidRDefault="00C711C7" w:rsidP="00C711C7">
      <w:pPr>
        <w:widowControl/>
        <w:suppressAutoHyphens w:val="0"/>
        <w:jc w:val="both"/>
        <w:rPr>
          <w:color w:val="auto"/>
        </w:rPr>
      </w:pPr>
    </w:p>
    <w:p w:rsidR="00C711C7" w:rsidRPr="00C711C7" w:rsidRDefault="00C711C7" w:rsidP="00C711C7">
      <w:pPr>
        <w:widowControl/>
        <w:suppressAutoHyphens w:val="0"/>
        <w:jc w:val="both"/>
        <w:rPr>
          <w:color w:val="auto"/>
        </w:rPr>
      </w:pPr>
      <w:r>
        <w:rPr>
          <w:color w:val="auto"/>
        </w:rPr>
        <w:t xml:space="preserve">Projekt uchwały </w:t>
      </w:r>
      <w:r w:rsidRPr="00C711C7">
        <w:rPr>
          <w:color w:val="auto"/>
        </w:rPr>
        <w:t>w sprawie wyrażenia woli udzielenia pomocy finansowej przez Powiat Włocławs</w:t>
      </w:r>
      <w:r>
        <w:rPr>
          <w:color w:val="auto"/>
        </w:rPr>
        <w:t xml:space="preserve">ki dla Gminy Choceń w roku 2015 stanowi załącznik nr 7 do niniejszego protokołu. </w:t>
      </w:r>
    </w:p>
    <w:p w:rsidR="008D44FA" w:rsidRPr="008D44FA" w:rsidRDefault="008D44FA" w:rsidP="007E3077">
      <w:pPr>
        <w:widowControl/>
        <w:suppressAutoHyphens w:val="0"/>
        <w:ind w:left="142"/>
        <w:jc w:val="both"/>
        <w:rPr>
          <w:color w:val="auto"/>
        </w:rPr>
      </w:pPr>
    </w:p>
    <w:p w:rsidR="007E3077" w:rsidRPr="00C711C7" w:rsidRDefault="007E3077" w:rsidP="00C711C7">
      <w:pPr>
        <w:pStyle w:val="Akapitzlist"/>
        <w:widowControl/>
        <w:numPr>
          <w:ilvl w:val="0"/>
          <w:numId w:val="4"/>
        </w:numPr>
        <w:suppressAutoHyphens w:val="0"/>
        <w:jc w:val="both"/>
        <w:rPr>
          <w:b/>
          <w:color w:val="auto"/>
        </w:rPr>
      </w:pPr>
      <w:r w:rsidRPr="00C711C7">
        <w:rPr>
          <w:b/>
          <w:color w:val="auto"/>
        </w:rPr>
        <w:t>Analiza projektu uchwały w sprawie wyrażenia woli udzielenia pomocy finansowej przez Powiat Włocławski dla Gminy Baruchowo w roku 2015.</w:t>
      </w:r>
    </w:p>
    <w:p w:rsidR="007E3077" w:rsidRDefault="007E3077" w:rsidP="007E3077">
      <w:pPr>
        <w:widowControl/>
        <w:suppressAutoHyphens w:val="0"/>
        <w:ind w:left="142"/>
        <w:jc w:val="both"/>
        <w:rPr>
          <w:b/>
          <w:color w:val="auto"/>
        </w:rPr>
      </w:pPr>
    </w:p>
    <w:p w:rsidR="00C711C7" w:rsidRDefault="00FC5252" w:rsidP="00FC5252">
      <w:pPr>
        <w:widowControl/>
        <w:suppressAutoHyphens w:val="0"/>
        <w:jc w:val="both"/>
        <w:rPr>
          <w:color w:val="auto"/>
        </w:rPr>
      </w:pPr>
      <w:r>
        <w:rPr>
          <w:b/>
          <w:color w:val="auto"/>
        </w:rPr>
        <w:t xml:space="preserve">Przewodniczący Komisji </w:t>
      </w:r>
      <w:r>
        <w:rPr>
          <w:color w:val="auto"/>
        </w:rPr>
        <w:t xml:space="preserve">poinformował, iż do Starostwa Powiatowego we Włocławku  wpłynął wniosek od Gminy Baruchowo z prośba o udzielenie pomocy finansowej. </w:t>
      </w:r>
      <w:r w:rsidR="007A7C24">
        <w:rPr>
          <w:color w:val="auto"/>
        </w:rPr>
        <w:t xml:space="preserve">Wniosek dotyczy zadania </w:t>
      </w:r>
      <w:r w:rsidR="007A7C24" w:rsidRPr="0049718B">
        <w:t>„</w:t>
      </w:r>
      <w:r w:rsidR="007A7C24">
        <w:t xml:space="preserve">Przebudowa drogi gminnej Skrzynki – Lubaty w ramach NPPDL </w:t>
      </w:r>
      <w:r w:rsidR="007A7C24" w:rsidRPr="0049718B">
        <w:t>Etap II Bezpieczeństwo – Dostępno</w:t>
      </w:r>
      <w:r w:rsidR="007A7C24">
        <w:t xml:space="preserve">ść - Rozwój” </w:t>
      </w:r>
    </w:p>
    <w:p w:rsidR="007A7C24" w:rsidRDefault="007A7C24" w:rsidP="007A7C24">
      <w:pPr>
        <w:widowControl/>
        <w:suppressAutoHyphens w:val="0"/>
        <w:jc w:val="both"/>
        <w:rPr>
          <w:color w:val="auto"/>
        </w:rPr>
      </w:pPr>
      <w:r>
        <w:rPr>
          <w:color w:val="auto"/>
        </w:rPr>
        <w:t xml:space="preserve">Przewodniczący poprosił Pana Mariusza Kosmalskiego o przedstawienie projektu uchwały. </w:t>
      </w:r>
    </w:p>
    <w:p w:rsidR="007A7C24" w:rsidRDefault="007A7C24" w:rsidP="007A7C24">
      <w:pPr>
        <w:autoSpaceDE w:val="0"/>
        <w:autoSpaceDN w:val="0"/>
        <w:adjustRightInd w:val="0"/>
        <w:jc w:val="both"/>
        <w:rPr>
          <w:color w:val="auto"/>
        </w:rPr>
      </w:pPr>
      <w:r w:rsidRPr="008D44FA">
        <w:rPr>
          <w:b/>
          <w:color w:val="auto"/>
        </w:rPr>
        <w:t xml:space="preserve">Pan Mariusz Kosmalski – pracownik Wydziału Inwestycji i Rozwoju </w:t>
      </w:r>
      <w:r>
        <w:rPr>
          <w:color w:val="auto"/>
        </w:rPr>
        <w:t xml:space="preserve">poinformował, iż </w:t>
      </w:r>
    </w:p>
    <w:p w:rsidR="007A7C24" w:rsidRDefault="007A7C24" w:rsidP="007A7C24">
      <w:pPr>
        <w:autoSpaceDE w:val="0"/>
        <w:autoSpaceDN w:val="0"/>
        <w:adjustRightInd w:val="0"/>
        <w:jc w:val="both"/>
        <w:rPr>
          <w:bCs/>
        </w:rPr>
      </w:pPr>
      <w:r>
        <w:t>p</w:t>
      </w:r>
      <w:r w:rsidR="00FC5252" w:rsidRPr="0049718B">
        <w:t>rzyjęty Uchwałą Rady Ministrów Program Wieloletni pod nazwą „Narodowy Program Przebudowy Dróg Lokalnych – Etap II Bezpieczeństwo – Dostępno</w:t>
      </w:r>
      <w:r w:rsidR="00FC5252">
        <w:t>ść - Rozwój” umożliwia jednostkom</w:t>
      </w:r>
      <w:r w:rsidR="00FC5252" w:rsidRPr="0049718B">
        <w:t xml:space="preserve"> samorządu terytorialnego wystąpienia do Urzędu Wojewódzkiego z wnioskiem </w:t>
      </w:r>
      <w:r w:rsidR="00FC5252">
        <w:t xml:space="preserve">   </w:t>
      </w:r>
      <w:r w:rsidR="00FC5252" w:rsidRPr="0049718B">
        <w:t>o dofinansowanie projektów przebudowy, budowy i remontu dróg publicznych. Projekty te mogą być realizowane w partnerstwie z jednostkami samorządu terytorialnego. Jednocześnie program przewiduje, że projekty realizowane w partnerstwie otrzymują dodatkowe punkty. Podjęcie niniejszej uchwały</w:t>
      </w:r>
      <w:r w:rsidR="00FC5252">
        <w:t xml:space="preserve"> pozwoli składanym przez gminy powiatu w</w:t>
      </w:r>
      <w:r w:rsidR="00FC5252" w:rsidRPr="0049718B">
        <w:t xml:space="preserve">łocławskiego projektom  z zakresu przebudowy, budowy i remontu dróg publicznych otrzymać </w:t>
      </w:r>
      <w:r w:rsidR="00FC5252">
        <w:t xml:space="preserve">w/w </w:t>
      </w:r>
      <w:r w:rsidR="00FC5252" w:rsidRPr="0049718B">
        <w:t xml:space="preserve">dodatkowe punkty. </w:t>
      </w:r>
      <w:r>
        <w:t xml:space="preserve">Gmina zwróciła się z prośbą o udzielenie pomocy finansowej w wysokości 31% wkładu własnego lidera, czyli gminy Baruchowo. Jest to kwota </w:t>
      </w:r>
      <w:r w:rsidR="00FC5252">
        <w:t>387 5</w:t>
      </w:r>
      <w:r w:rsidR="00FC5252" w:rsidRPr="0049718B">
        <w:t xml:space="preserve">00,00 zł z przeznaczeniem na </w:t>
      </w:r>
      <w:r w:rsidR="00FC5252">
        <w:t>realizację zadania pn.</w:t>
      </w:r>
      <w:r w:rsidR="00FC5252" w:rsidRPr="0049718B">
        <w:t xml:space="preserve"> „</w:t>
      </w:r>
      <w:r w:rsidR="00FC5252">
        <w:t>Przebudowa drogi gminnej Skrzynki - Lubaty</w:t>
      </w:r>
      <w:r w:rsidR="00FC5252" w:rsidRPr="0049718B">
        <w:t>”</w:t>
      </w:r>
      <w:r>
        <w:t xml:space="preserve">. </w:t>
      </w:r>
      <w:r w:rsidRPr="003545A1">
        <w:t xml:space="preserve">Gmina </w:t>
      </w:r>
      <w:r>
        <w:t>Baruchowo</w:t>
      </w:r>
      <w:r w:rsidRPr="003545A1">
        <w:t xml:space="preserve"> </w:t>
      </w:r>
      <w:r>
        <w:t xml:space="preserve">w 2015 roku zobowiązuje się do udzielenia pomocy finansowej </w:t>
      </w:r>
      <w:r w:rsidRPr="003545A1">
        <w:t xml:space="preserve">w tej samej wysokości </w:t>
      </w:r>
      <w:r>
        <w:t xml:space="preserve">Powiatowi Włocławskiemu z przeznaczeniem na </w:t>
      </w:r>
      <w:r w:rsidRPr="00B829C0">
        <w:t xml:space="preserve">przebudowę dróg powiatowych </w:t>
      </w:r>
      <w:r>
        <w:rPr>
          <w:bCs/>
        </w:rPr>
        <w:t xml:space="preserve">w roku 2015 jeżeli wniosek zostanie zaopiniowany pozytywnie.  </w:t>
      </w:r>
    </w:p>
    <w:p w:rsidR="00CA5E8F" w:rsidRDefault="00CA5E8F" w:rsidP="007A7C24">
      <w:pPr>
        <w:autoSpaceDE w:val="0"/>
        <w:autoSpaceDN w:val="0"/>
        <w:adjustRightInd w:val="0"/>
        <w:jc w:val="both"/>
      </w:pPr>
      <w:r w:rsidRPr="00A90F58">
        <w:rPr>
          <w:b/>
        </w:rPr>
        <w:t>Przewodniczący Komisji</w:t>
      </w:r>
      <w:r>
        <w:t xml:space="preserve"> zapytał radnych, czy mają uwagi, pytania do projektu uchwały? Uwag nie było. Przewodniczący Komisji zapytał radnych, kto jest za pozytywnym zaopiniowaniem projektu uchwały i przeprowadził procedurę głosowania.</w:t>
      </w:r>
    </w:p>
    <w:p w:rsidR="002B4128" w:rsidRDefault="002B4128" w:rsidP="002B4128">
      <w:pPr>
        <w:widowControl/>
        <w:suppressAutoHyphens w:val="0"/>
        <w:jc w:val="both"/>
        <w:rPr>
          <w:color w:val="auto"/>
        </w:rPr>
      </w:pPr>
      <w:r>
        <w:rPr>
          <w:color w:val="auto"/>
        </w:rPr>
        <w:lastRenderedPageBreak/>
        <w:t>Wyniki głosowania:</w:t>
      </w:r>
    </w:p>
    <w:p w:rsidR="002B4128" w:rsidRDefault="002B4128" w:rsidP="002B4128">
      <w:pPr>
        <w:widowControl/>
        <w:suppressAutoHyphens w:val="0"/>
        <w:jc w:val="both"/>
        <w:rPr>
          <w:color w:val="auto"/>
        </w:rPr>
      </w:pPr>
      <w:r>
        <w:rPr>
          <w:color w:val="auto"/>
        </w:rPr>
        <w:t xml:space="preserve">Za – 5 </w:t>
      </w:r>
    </w:p>
    <w:p w:rsidR="002B4128" w:rsidRDefault="002B4128" w:rsidP="002B4128">
      <w:pPr>
        <w:widowControl/>
        <w:suppressAutoHyphens w:val="0"/>
        <w:jc w:val="both"/>
        <w:rPr>
          <w:color w:val="auto"/>
        </w:rPr>
      </w:pPr>
      <w:r>
        <w:rPr>
          <w:color w:val="auto"/>
        </w:rPr>
        <w:t xml:space="preserve">Przeciw – 0 </w:t>
      </w:r>
    </w:p>
    <w:p w:rsidR="002B4128" w:rsidRDefault="002B4128" w:rsidP="002B4128">
      <w:pPr>
        <w:widowControl/>
        <w:suppressAutoHyphens w:val="0"/>
        <w:jc w:val="both"/>
        <w:rPr>
          <w:color w:val="auto"/>
        </w:rPr>
      </w:pPr>
      <w:r>
        <w:rPr>
          <w:color w:val="auto"/>
        </w:rPr>
        <w:t xml:space="preserve">Wstrzymało się – 0 </w:t>
      </w:r>
    </w:p>
    <w:p w:rsidR="002B4128" w:rsidRPr="002B4128" w:rsidRDefault="002B4128" w:rsidP="002B4128">
      <w:pPr>
        <w:widowControl/>
        <w:suppressAutoHyphens w:val="0"/>
        <w:jc w:val="both"/>
        <w:rPr>
          <w:color w:val="auto"/>
        </w:rPr>
      </w:pPr>
      <w:r w:rsidRPr="002B4128">
        <w:rPr>
          <w:color w:val="auto"/>
        </w:rPr>
        <w:t xml:space="preserve">Na podstawie przeprowadzonego głosowania Przewodniczący Komisji stwierdził, że komisja pozytywnie zaopiniowała projekt uchwały </w:t>
      </w:r>
      <w:r w:rsidR="00CA5E8F" w:rsidRPr="002B4128">
        <w:t xml:space="preserve"> </w:t>
      </w:r>
      <w:r w:rsidRPr="002B4128">
        <w:rPr>
          <w:color w:val="auto"/>
        </w:rPr>
        <w:t>w sprawie wyrażenia woli udzielenia pomocy finansowej przez Powiat Włocławski dla Gminy Baruchowo w roku 2015.</w:t>
      </w:r>
    </w:p>
    <w:p w:rsidR="007A7C24" w:rsidRDefault="007A7C24" w:rsidP="002B4128">
      <w:pPr>
        <w:autoSpaceDE w:val="0"/>
        <w:autoSpaceDN w:val="0"/>
        <w:adjustRightInd w:val="0"/>
        <w:jc w:val="both"/>
      </w:pPr>
    </w:p>
    <w:p w:rsidR="002B4128" w:rsidRPr="002B4128" w:rsidRDefault="002B4128" w:rsidP="002B4128">
      <w:pPr>
        <w:widowControl/>
        <w:suppressAutoHyphens w:val="0"/>
        <w:jc w:val="both"/>
        <w:rPr>
          <w:color w:val="auto"/>
        </w:rPr>
      </w:pPr>
      <w:r>
        <w:t>Projekt uchwały</w:t>
      </w:r>
      <w:r w:rsidR="00FC5252" w:rsidRPr="0049718B">
        <w:t xml:space="preserve"> </w:t>
      </w:r>
      <w:r w:rsidRPr="002B4128">
        <w:rPr>
          <w:color w:val="auto"/>
        </w:rPr>
        <w:t>w sprawie wyrażenia woli udzielenia pomocy finansowej przez Powiat Włocławski dla Gminy Baruchowo w roku 2015</w:t>
      </w:r>
      <w:r>
        <w:rPr>
          <w:color w:val="auto"/>
        </w:rPr>
        <w:t xml:space="preserve"> stanowi załącznik nr 8 do niniejszego protokołu. </w:t>
      </w:r>
    </w:p>
    <w:p w:rsidR="00FC5252" w:rsidRPr="007E3077" w:rsidRDefault="00FC5252" w:rsidP="007E3077">
      <w:pPr>
        <w:widowControl/>
        <w:suppressAutoHyphens w:val="0"/>
        <w:ind w:left="142"/>
        <w:jc w:val="both"/>
        <w:rPr>
          <w:b/>
          <w:color w:val="auto"/>
        </w:rPr>
      </w:pPr>
    </w:p>
    <w:p w:rsidR="007E3077" w:rsidRPr="00053C9D" w:rsidRDefault="007E3077" w:rsidP="00053C9D">
      <w:pPr>
        <w:pStyle w:val="Akapitzlist"/>
        <w:widowControl/>
        <w:numPr>
          <w:ilvl w:val="0"/>
          <w:numId w:val="4"/>
        </w:numPr>
        <w:tabs>
          <w:tab w:val="left" w:pos="993"/>
        </w:tabs>
        <w:suppressAutoHyphens w:val="0"/>
        <w:jc w:val="both"/>
        <w:rPr>
          <w:b/>
          <w:color w:val="auto"/>
        </w:rPr>
      </w:pPr>
      <w:r w:rsidRPr="00053C9D">
        <w:rPr>
          <w:b/>
          <w:color w:val="auto"/>
        </w:rPr>
        <w:t>Analiza projektu uchwały w sprawie wyrażenia woli udzielenia pomocy finansowej przez Powiat Włocławski dla Gminy Lubień Kujawski w roku 2015.</w:t>
      </w:r>
    </w:p>
    <w:p w:rsidR="007E3077" w:rsidRDefault="007E3077" w:rsidP="007E3077">
      <w:pPr>
        <w:pStyle w:val="Akapitzlist"/>
        <w:ind w:left="142"/>
        <w:rPr>
          <w:b/>
          <w:color w:val="auto"/>
        </w:rPr>
      </w:pPr>
    </w:p>
    <w:p w:rsidR="009C7536" w:rsidRDefault="009C7536" w:rsidP="009C7536">
      <w:pPr>
        <w:widowControl/>
        <w:suppressAutoHyphens w:val="0"/>
        <w:jc w:val="both"/>
        <w:rPr>
          <w:color w:val="auto"/>
        </w:rPr>
      </w:pPr>
      <w:r>
        <w:rPr>
          <w:b/>
          <w:color w:val="auto"/>
        </w:rPr>
        <w:t>Przewodniczący Komisji</w:t>
      </w:r>
      <w:r>
        <w:rPr>
          <w:color w:val="auto"/>
        </w:rPr>
        <w:t xml:space="preserve"> poprosił Pana Mariusza Kosmalskiego o przedstawienie projektu uchwały. </w:t>
      </w:r>
    </w:p>
    <w:p w:rsidR="009C7536" w:rsidRDefault="009C7536" w:rsidP="00D041CC">
      <w:pPr>
        <w:autoSpaceDE w:val="0"/>
        <w:autoSpaceDN w:val="0"/>
        <w:adjustRightInd w:val="0"/>
        <w:jc w:val="both"/>
        <w:rPr>
          <w:color w:val="auto"/>
        </w:rPr>
      </w:pPr>
      <w:r w:rsidRPr="008D44FA">
        <w:rPr>
          <w:b/>
          <w:color w:val="auto"/>
        </w:rPr>
        <w:t xml:space="preserve">Pan Mariusz Kosmalski – pracownik Wydziału Inwestycji i Rozwoju </w:t>
      </w:r>
      <w:r>
        <w:rPr>
          <w:color w:val="auto"/>
        </w:rPr>
        <w:t xml:space="preserve">poinformował, iż </w:t>
      </w:r>
    </w:p>
    <w:p w:rsidR="00D041CC" w:rsidRDefault="00D041CC" w:rsidP="0068799A">
      <w:pPr>
        <w:autoSpaceDE w:val="0"/>
        <w:autoSpaceDN w:val="0"/>
        <w:adjustRightInd w:val="0"/>
        <w:jc w:val="both"/>
      </w:pPr>
      <w:r>
        <w:t>w</w:t>
      </w:r>
      <w:r w:rsidRPr="0049718B">
        <w:t>niosek z prośbą o udz</w:t>
      </w:r>
      <w:r>
        <w:t>ielenie pomocy finansowej w 2015</w:t>
      </w:r>
      <w:r w:rsidRPr="0049718B">
        <w:t xml:space="preserve"> roku w kwoci</w:t>
      </w:r>
      <w:r>
        <w:t>e 20</w:t>
      </w:r>
      <w:r w:rsidRPr="0049718B">
        <w:t>0 000,00 zł z</w:t>
      </w:r>
      <w:r>
        <w:t> </w:t>
      </w:r>
      <w:r w:rsidRPr="0049718B">
        <w:t xml:space="preserve">przeznaczeniem na </w:t>
      </w:r>
      <w:r>
        <w:t>realizację zadania pn.</w:t>
      </w:r>
      <w:r w:rsidRPr="0049718B">
        <w:t xml:space="preserve"> „</w:t>
      </w:r>
      <w:r>
        <w:t>Przebudowa dróg gminnych w miejscowości Szewo, Beszyn, Wąwał, Wola Dziankowska, Antoniewo na terenie Gminy Lubień Kujawski</w:t>
      </w:r>
      <w:r w:rsidRPr="0049718B">
        <w:t xml:space="preserve">” wpłynął do Starostwa Powiatowego we Włocławku od Gminy Lubień Kujawski. Całkowity koszt zadania wynosi </w:t>
      </w:r>
      <w:r>
        <w:t>około 3,9 mln</w:t>
      </w:r>
      <w:r w:rsidRPr="0049718B">
        <w:t xml:space="preserve"> zł</w:t>
      </w:r>
      <w:r>
        <w:t>. Współpraca obu samorządów i u</w:t>
      </w:r>
      <w:r w:rsidRPr="0049718B">
        <w:t xml:space="preserve">dzielona przez Powiat Włocławski pomoc finansowa pozwoli na uzyskanie dodatkowych punktów przy ocenie wniosków o dofinansowanie  w ramach kategorii oceny „współpraca jednostek oraz innych podmiotów przy realizacji zadania”. </w:t>
      </w:r>
      <w:r w:rsidRPr="003545A1">
        <w:t xml:space="preserve">Gmina Lubień Kujawski </w:t>
      </w:r>
      <w:r>
        <w:t>w 2015 roku zobowiązuje się do udzielenia pomocy finansowej w</w:t>
      </w:r>
      <w:r w:rsidRPr="003545A1">
        <w:t xml:space="preserve"> tej samej wysokości </w:t>
      </w:r>
      <w:r>
        <w:t xml:space="preserve">Powiatowi Włocławskiemu z przeznaczeniem na </w:t>
      </w:r>
      <w:r w:rsidRPr="00B829C0">
        <w:t xml:space="preserve">przebudowę dróg powiatowych </w:t>
      </w:r>
      <w:r>
        <w:rPr>
          <w:bCs/>
        </w:rPr>
        <w:t>w roku 2015</w:t>
      </w:r>
      <w:r w:rsidRPr="00B829C0">
        <w:t>.</w:t>
      </w:r>
      <w:r w:rsidR="008354DD">
        <w:t xml:space="preserve"> Liderem zadnia będzie gmina Lubień Kujawski, a partnerem Powiat Włocławski. </w:t>
      </w:r>
    </w:p>
    <w:p w:rsidR="00D041CC" w:rsidRDefault="007E5391" w:rsidP="0068799A">
      <w:pPr>
        <w:jc w:val="both"/>
      </w:pPr>
      <w:r w:rsidRPr="007E5391">
        <w:rPr>
          <w:b/>
        </w:rPr>
        <w:t>Przewodniczący Komisji</w:t>
      </w:r>
      <w:r>
        <w:t xml:space="preserve"> zapytał radnych, czy mają uwagi, pytania do projektu uchwały? </w:t>
      </w:r>
    </w:p>
    <w:p w:rsidR="0068799A" w:rsidRDefault="0068799A" w:rsidP="0068799A">
      <w:pPr>
        <w:jc w:val="both"/>
      </w:pPr>
      <w:r w:rsidRPr="0068799A">
        <w:rPr>
          <w:b/>
        </w:rPr>
        <w:t xml:space="preserve">Radny Bogdan Domżalski </w:t>
      </w:r>
      <w:r w:rsidR="00E2757D">
        <w:t>powiedział, że na terenie gminy Lubień Kuj. są odcinki dróg, które zostały lekko utwardzone przy budowie</w:t>
      </w:r>
      <w:r w:rsidR="00A90F58">
        <w:t xml:space="preserve"> autostrady</w:t>
      </w:r>
      <w:r w:rsidR="00E2757D">
        <w:t>. Współpraca Powiatu z gminą Lubień Kuj.  układała się dobrze. Nie chodzi o przekazanie środków wysokości 200 tys. zł, tylko na zasadzie wymiany w celu uzyskania punktów.</w:t>
      </w:r>
      <w:r w:rsidR="004952E5">
        <w:t xml:space="preserve"> Rada Gminy Lubień Kuj. również podejmie uchwałę, aby przekazać 200 tys. zł dla Powiatu w ramach współpracy. </w:t>
      </w:r>
    </w:p>
    <w:p w:rsidR="009F5287" w:rsidRDefault="009F5287" w:rsidP="0068799A">
      <w:pPr>
        <w:jc w:val="both"/>
      </w:pPr>
      <w:r w:rsidRPr="000E62E4">
        <w:rPr>
          <w:b/>
        </w:rPr>
        <w:t>Przewodniczący Komisji</w:t>
      </w:r>
      <w:r>
        <w:t xml:space="preserve"> zapytał radnych, kto jest za pozytywnym zaopiniowaniem projektu uchwały i przeprowadził procedurę głosowania.</w:t>
      </w:r>
    </w:p>
    <w:p w:rsidR="009F5287" w:rsidRDefault="009F5287" w:rsidP="0068799A">
      <w:pPr>
        <w:jc w:val="both"/>
      </w:pPr>
      <w:r>
        <w:t>Wyniki głosowania:</w:t>
      </w:r>
    </w:p>
    <w:p w:rsidR="009F5287" w:rsidRDefault="009F5287" w:rsidP="0068799A">
      <w:pPr>
        <w:jc w:val="both"/>
      </w:pPr>
      <w:r>
        <w:t xml:space="preserve">Za – 5 </w:t>
      </w:r>
    </w:p>
    <w:p w:rsidR="009F5287" w:rsidRDefault="009F5287" w:rsidP="0068799A">
      <w:pPr>
        <w:jc w:val="both"/>
      </w:pPr>
      <w:r>
        <w:t xml:space="preserve">Przeciw – 0 </w:t>
      </w:r>
    </w:p>
    <w:p w:rsidR="009F5287" w:rsidRDefault="009F5287" w:rsidP="0068799A">
      <w:pPr>
        <w:jc w:val="both"/>
      </w:pPr>
      <w:r>
        <w:t xml:space="preserve">Wstrzymało się – 0 </w:t>
      </w:r>
    </w:p>
    <w:p w:rsidR="004F0AB8" w:rsidRPr="004F0AB8" w:rsidRDefault="009F5287" w:rsidP="004F0AB8">
      <w:pPr>
        <w:widowControl/>
        <w:tabs>
          <w:tab w:val="left" w:pos="993"/>
        </w:tabs>
        <w:suppressAutoHyphens w:val="0"/>
        <w:jc w:val="both"/>
        <w:rPr>
          <w:color w:val="auto"/>
        </w:rPr>
      </w:pPr>
      <w:r>
        <w:t xml:space="preserve">Na podstawie przeprowadzonego głosowania Przewodniczący Komisji stwierdził, że komisja pozytywnie zaopiniowała projekt uchwały </w:t>
      </w:r>
      <w:r w:rsidR="004F0AB8">
        <w:t xml:space="preserve">w sprawie </w:t>
      </w:r>
      <w:r w:rsidR="004F0AB8" w:rsidRPr="004F0AB8">
        <w:rPr>
          <w:color w:val="auto"/>
        </w:rPr>
        <w:t>wyrażenia woli udzielenia pomocy finansowej przez Powiat Włocławski dla Gminy Lubień Kujawski w roku 2015.</w:t>
      </w:r>
    </w:p>
    <w:p w:rsidR="009F5287" w:rsidRPr="0068799A" w:rsidRDefault="009F5287" w:rsidP="0068799A">
      <w:pPr>
        <w:jc w:val="both"/>
      </w:pPr>
    </w:p>
    <w:p w:rsidR="004F0AB8" w:rsidRPr="004F0AB8" w:rsidRDefault="004F0AB8" w:rsidP="004F0AB8">
      <w:pPr>
        <w:widowControl/>
        <w:tabs>
          <w:tab w:val="left" w:pos="993"/>
        </w:tabs>
        <w:suppressAutoHyphens w:val="0"/>
        <w:jc w:val="both"/>
        <w:rPr>
          <w:color w:val="auto"/>
        </w:rPr>
      </w:pPr>
      <w:r>
        <w:rPr>
          <w:color w:val="auto"/>
        </w:rPr>
        <w:t xml:space="preserve">Projekt uchwały w sprawie </w:t>
      </w:r>
      <w:r w:rsidRPr="004F0AB8">
        <w:rPr>
          <w:color w:val="auto"/>
        </w:rPr>
        <w:t>wyrażenia woli udzielenia pomocy finansowej przez Powiat Włocławski dla Gm</w:t>
      </w:r>
      <w:r>
        <w:rPr>
          <w:color w:val="auto"/>
        </w:rPr>
        <w:t xml:space="preserve">iny Lubień Kujawski w roku 2015 stanowi załącznik nr 9 do niniejszego protokołu. </w:t>
      </w:r>
    </w:p>
    <w:p w:rsidR="00053C9D" w:rsidRPr="004F0AB8" w:rsidRDefault="00053C9D" w:rsidP="004F0AB8">
      <w:pPr>
        <w:pStyle w:val="Akapitzlist"/>
        <w:ind w:left="142"/>
        <w:rPr>
          <w:color w:val="auto"/>
        </w:rPr>
      </w:pPr>
    </w:p>
    <w:p w:rsidR="007E3077" w:rsidRPr="007E3077" w:rsidRDefault="007E3077" w:rsidP="007E3077">
      <w:pPr>
        <w:widowControl/>
        <w:tabs>
          <w:tab w:val="left" w:pos="993"/>
        </w:tabs>
        <w:suppressAutoHyphens w:val="0"/>
        <w:ind w:left="142"/>
        <w:jc w:val="both"/>
        <w:rPr>
          <w:b/>
          <w:color w:val="auto"/>
        </w:rPr>
      </w:pPr>
    </w:p>
    <w:p w:rsidR="007E3077" w:rsidRPr="004F0AB8" w:rsidRDefault="007E3077" w:rsidP="004F0AB8">
      <w:pPr>
        <w:pStyle w:val="Akapitzlist"/>
        <w:widowControl/>
        <w:numPr>
          <w:ilvl w:val="0"/>
          <w:numId w:val="4"/>
        </w:numPr>
        <w:tabs>
          <w:tab w:val="left" w:pos="993"/>
        </w:tabs>
        <w:suppressAutoHyphens w:val="0"/>
        <w:jc w:val="both"/>
        <w:rPr>
          <w:b/>
          <w:color w:val="auto"/>
        </w:rPr>
      </w:pPr>
      <w:r w:rsidRPr="004F0AB8">
        <w:rPr>
          <w:b/>
          <w:color w:val="auto"/>
        </w:rPr>
        <w:lastRenderedPageBreak/>
        <w:t xml:space="preserve">Analiza projektu uchwały w sprawie wyrażenia woli udzielenia pomocy finansowej przez Powiat Włocławski dla Gminy Brześć Kujawski w roku 2015. </w:t>
      </w:r>
    </w:p>
    <w:p w:rsidR="007E3077" w:rsidRDefault="007E3077" w:rsidP="006D1ACC">
      <w:pPr>
        <w:jc w:val="both"/>
        <w:rPr>
          <w:color w:val="auto"/>
        </w:rPr>
      </w:pPr>
    </w:p>
    <w:p w:rsidR="00D1407C" w:rsidRDefault="00D1407C" w:rsidP="00D1407C">
      <w:pPr>
        <w:widowControl/>
        <w:suppressAutoHyphens w:val="0"/>
        <w:jc w:val="both"/>
        <w:rPr>
          <w:color w:val="auto"/>
        </w:rPr>
      </w:pPr>
      <w:r w:rsidRPr="00D1407C">
        <w:rPr>
          <w:b/>
        </w:rPr>
        <w:t xml:space="preserve">Przewodniczący Komisji </w:t>
      </w:r>
      <w:r>
        <w:rPr>
          <w:color w:val="auto"/>
        </w:rPr>
        <w:t xml:space="preserve">Przewodniczący poprosił Pana Mariusza Kosmalskiego o przedstawienie projektu uchwały. </w:t>
      </w:r>
    </w:p>
    <w:p w:rsidR="006D5625" w:rsidRDefault="00D1407C" w:rsidP="00D1407C">
      <w:pPr>
        <w:autoSpaceDE w:val="0"/>
        <w:autoSpaceDN w:val="0"/>
        <w:adjustRightInd w:val="0"/>
        <w:jc w:val="both"/>
      </w:pPr>
      <w:r w:rsidRPr="008D44FA">
        <w:rPr>
          <w:b/>
          <w:color w:val="auto"/>
        </w:rPr>
        <w:t xml:space="preserve">Pan Mariusz Kosmalski – pracownik Wydziału Inwestycji i Rozwoju </w:t>
      </w:r>
      <w:r>
        <w:rPr>
          <w:color w:val="auto"/>
        </w:rPr>
        <w:t>poinformował, iż w</w:t>
      </w:r>
      <w:r w:rsidRPr="006E7993">
        <w:t xml:space="preserve">niosek z prośbą o </w:t>
      </w:r>
      <w:r>
        <w:t xml:space="preserve">podjęcie współpracy i partnerstwo finansowe przy realizacji zadania pn. </w:t>
      </w:r>
      <w:r w:rsidRPr="0049718B">
        <w:t>„</w:t>
      </w:r>
      <w:r>
        <w:t>Przebudowa ciągu komunikacyjnego – ulica Przemysłowa, Mickiewicza (skrzyżowanie) i Traugutta w m. Brześć Kujawski</w:t>
      </w:r>
      <w:r w:rsidRPr="006E7993">
        <w:t>”</w:t>
      </w:r>
      <w:r w:rsidRPr="0049718B">
        <w:t xml:space="preserve"> wpłynął do Starostwa Powiatowego we Włocławku od Gminy </w:t>
      </w:r>
      <w:r>
        <w:t>Brześć Kujawski</w:t>
      </w:r>
      <w:r w:rsidRPr="0049718B">
        <w:t xml:space="preserve">. </w:t>
      </w:r>
      <w:r w:rsidRPr="006E7993">
        <w:t xml:space="preserve">Całkowity koszt zadania wynosi </w:t>
      </w:r>
      <w:r>
        <w:t>2 156 938,54</w:t>
      </w:r>
      <w:r w:rsidRPr="006E7993">
        <w:t xml:space="preserve"> zł.</w:t>
      </w:r>
      <w:r>
        <w:t xml:space="preserve"> Współpraca obu samorządów i u</w:t>
      </w:r>
      <w:r w:rsidRPr="0049718B">
        <w:t xml:space="preserve">dzielona przez Powiat Włocławski pomoc finansowa pozwoli na uzyskanie dodatkowych punktów przy ocenie wniosków </w:t>
      </w:r>
      <w:r>
        <w:t xml:space="preserve"> </w:t>
      </w:r>
      <w:r w:rsidRPr="0049718B">
        <w:t xml:space="preserve">o dofinansowanie  w ramach kategorii oceny „współpraca jednostek oraz innych podmiotów przy realizacji zadania”. </w:t>
      </w:r>
      <w:r w:rsidR="00EC7279">
        <w:t xml:space="preserve">Wkład własny powiatu wynosi 334.325,47 zł, co stanowi 31% wkładu własnego lidera, czyli gminy Brześć Kujawski. </w:t>
      </w:r>
      <w:r w:rsidR="006D5625">
        <w:t xml:space="preserve">Wartość skrzyżowania drogi powiatowej wynosi 162.970 zł. Gmina Brześć Kuj. zobowiązała się również partycypować w kosztach przebudowy skrzyżowania, gdzie 50% to będą środki z Urzędu Wojewódzkiego a 50% - środki gminy Brześć Kuj. (21%) i powiatu (79%). </w:t>
      </w:r>
    </w:p>
    <w:p w:rsidR="00D1407C" w:rsidRDefault="006D5625" w:rsidP="00D1407C">
      <w:pPr>
        <w:autoSpaceDE w:val="0"/>
        <w:autoSpaceDN w:val="0"/>
        <w:adjustRightInd w:val="0"/>
        <w:jc w:val="both"/>
      </w:pPr>
      <w:r w:rsidRPr="006D5625">
        <w:rPr>
          <w:b/>
        </w:rPr>
        <w:t xml:space="preserve">Przewodniczący Komisji </w:t>
      </w:r>
      <w:r w:rsidR="00F20E74" w:rsidRPr="00F20E74">
        <w:t xml:space="preserve">zapytał radnych, czy mają uwagi, pytania? </w:t>
      </w:r>
    </w:p>
    <w:p w:rsidR="00F20E74" w:rsidRPr="00F20E74" w:rsidRDefault="00F20E74" w:rsidP="00D1407C">
      <w:pPr>
        <w:autoSpaceDE w:val="0"/>
        <w:autoSpaceDN w:val="0"/>
        <w:adjustRightInd w:val="0"/>
        <w:jc w:val="both"/>
      </w:pPr>
      <w:r w:rsidRPr="00F20E74">
        <w:rPr>
          <w:b/>
        </w:rPr>
        <w:t xml:space="preserve">Radna Jadwiga Molenda </w:t>
      </w:r>
      <w:r w:rsidR="00544889">
        <w:t xml:space="preserve">powiedziała, że we wniosku Burmistrza Brześcia Kuj. jest kwota 150.000 zł. Radna zacytowała fragment wniosku: „Informuję ponadto, że w ramach tego projektu przebudowane zostanie skrzyżowanie ulic Traugutta – Przemysłowa z ulicą Mickiewicza, którą należy do kategorii dróg powiatowych. Koszt przebudowy skrzyżowania wg kosztorysu inwestorskiego wynosi 150.000 zł (brutto) i winien być pokryty w całości przez Starostwo Powiatowe”. </w:t>
      </w:r>
      <w:r w:rsidR="00BE6D16">
        <w:t xml:space="preserve">Radna zapytała, czy widział ktoś skrzyżowanie? Były sprawdzane inne skrzyżowania w pozostałych gminach. </w:t>
      </w:r>
      <w:r w:rsidR="00544889">
        <w:t xml:space="preserve"> </w:t>
      </w:r>
    </w:p>
    <w:p w:rsidR="006D5625" w:rsidRDefault="00BE6D16" w:rsidP="00D1407C">
      <w:pPr>
        <w:autoSpaceDE w:val="0"/>
        <w:autoSpaceDN w:val="0"/>
        <w:adjustRightInd w:val="0"/>
        <w:jc w:val="both"/>
      </w:pPr>
      <w:r>
        <w:rPr>
          <w:b/>
        </w:rPr>
        <w:t xml:space="preserve">Pani Iga </w:t>
      </w:r>
      <w:proofErr w:type="spellStart"/>
      <w:r>
        <w:rPr>
          <w:b/>
        </w:rPr>
        <w:t>Przystałowska</w:t>
      </w:r>
      <w:proofErr w:type="spellEnd"/>
      <w:r>
        <w:rPr>
          <w:b/>
        </w:rPr>
        <w:t xml:space="preserve"> - </w:t>
      </w:r>
      <w:r w:rsidRPr="00BE6D16">
        <w:rPr>
          <w:b/>
        </w:rPr>
        <w:t xml:space="preserve">Skarbnik Powiatu </w:t>
      </w:r>
      <w:r w:rsidR="00102D64">
        <w:t>powiedziała, że przed podejmowaniem decyzji przez Zarząd Powiatu, starosta zobowiązał dyrektora PZD do objechania i do zweryfikowania informacji związanych z podejmowanymi przez gminy zadaniami, gdzie w skład ciągów komunikacyjnych do przebudowy byłyby podyktowane skrzyżowania powiatowe</w:t>
      </w:r>
      <w:r w:rsidR="0082799F">
        <w:t xml:space="preserve">, tj. jaka jest ich konieczność ich wykonania w roku 2015 i jakie nakłady winny być poczynione. </w:t>
      </w:r>
      <w:r w:rsidR="00C37B59">
        <w:t>Gminy uwzględniały możliwość realizacji zadań ze skrzyżowaniem lub bez</w:t>
      </w:r>
      <w:r w:rsidR="00BA2D04">
        <w:t xml:space="preserve"> skrzyżowań</w:t>
      </w:r>
      <w:r w:rsidR="00C37B59">
        <w:t>. Polityka zarządu w tym zakresie jest spójna z realizacją zadań wspólnie z gminami i możliwością udzielania pomocy finansowej do dróg gminnych, nie branie pod uwagę koniecznych prac przy przebudowie skrzyżowań byłoby błędem. Zarząd prosił o weryfikację przez dyrektora PZD.</w:t>
      </w:r>
      <w:r w:rsidR="00F453FF">
        <w:t xml:space="preserve"> Stosowne informacje były później przekazane zarządowi a następnie propozycj</w:t>
      </w:r>
      <w:r w:rsidR="00A7233B">
        <w:t>a</w:t>
      </w:r>
      <w:r w:rsidR="00F453FF">
        <w:t xml:space="preserve"> wsparcia zadań.</w:t>
      </w:r>
    </w:p>
    <w:p w:rsidR="00F453FF" w:rsidRDefault="00F453FF" w:rsidP="00D1407C">
      <w:pPr>
        <w:autoSpaceDE w:val="0"/>
        <w:autoSpaceDN w:val="0"/>
        <w:adjustRightInd w:val="0"/>
        <w:jc w:val="both"/>
      </w:pPr>
      <w:r w:rsidRPr="00F453FF">
        <w:rPr>
          <w:b/>
        </w:rPr>
        <w:t xml:space="preserve">Radna Jadwiga Molenda </w:t>
      </w:r>
      <w:r w:rsidR="008E0A78">
        <w:t>stwierdziła, że popiera wniosek Burmistrza Brześcia Kuj. Na ulicy Mickiewicza w Brześciu Kuj. jest pobudowane rondo</w:t>
      </w:r>
      <w:r w:rsidR="00082F78">
        <w:t xml:space="preserve">. Ludzie mieszkający na tej ulicy nie są zadowoleni z tego ronda. </w:t>
      </w:r>
      <w:r w:rsidR="00F87403">
        <w:t>Koszt ronda wynosił 20 tys. zł. Całe szczęście, że rondo jest płaskie, bo samochody przejeżdżają prze to rondo. Był wniosek członka zarządu i rondo zostało zrealizowane. Radna jest mieszkanką Brześcia Kuj. i popiera wniosek.</w:t>
      </w:r>
    </w:p>
    <w:p w:rsidR="00F87403" w:rsidRPr="00F453FF" w:rsidRDefault="00F87403" w:rsidP="00D1407C">
      <w:pPr>
        <w:autoSpaceDE w:val="0"/>
        <w:autoSpaceDN w:val="0"/>
        <w:adjustRightInd w:val="0"/>
        <w:jc w:val="both"/>
      </w:pPr>
      <w:r w:rsidRPr="00A7233B">
        <w:rPr>
          <w:b/>
        </w:rPr>
        <w:t>Przewodniczący Komisji</w:t>
      </w:r>
      <w:r>
        <w:t xml:space="preserve"> zapytał radnych, kto jest za pozytywnym zaopiniowaniem projektu uchwały i przeprowadził procedurę głosowania. </w:t>
      </w:r>
    </w:p>
    <w:p w:rsidR="006D5625" w:rsidRDefault="006D5625" w:rsidP="006D5625">
      <w:pPr>
        <w:jc w:val="both"/>
      </w:pPr>
      <w:r>
        <w:t>Wyniki głosowania:</w:t>
      </w:r>
    </w:p>
    <w:p w:rsidR="006D5625" w:rsidRDefault="006D5625" w:rsidP="006D5625">
      <w:pPr>
        <w:jc w:val="both"/>
      </w:pPr>
      <w:r>
        <w:t xml:space="preserve">Za – 5 </w:t>
      </w:r>
    </w:p>
    <w:p w:rsidR="006D5625" w:rsidRDefault="006D5625" w:rsidP="006D5625">
      <w:pPr>
        <w:jc w:val="both"/>
      </w:pPr>
      <w:r>
        <w:t xml:space="preserve">Przeciw – 0 </w:t>
      </w:r>
    </w:p>
    <w:p w:rsidR="006D5625" w:rsidRDefault="006D5625" w:rsidP="006D5625">
      <w:pPr>
        <w:jc w:val="both"/>
      </w:pPr>
      <w:r>
        <w:t xml:space="preserve">Wstrzymało się – 0 </w:t>
      </w:r>
    </w:p>
    <w:p w:rsidR="00F87403" w:rsidRPr="00F87403" w:rsidRDefault="006D5625" w:rsidP="00F87403">
      <w:pPr>
        <w:widowControl/>
        <w:tabs>
          <w:tab w:val="left" w:pos="993"/>
        </w:tabs>
        <w:suppressAutoHyphens w:val="0"/>
        <w:jc w:val="both"/>
        <w:rPr>
          <w:color w:val="auto"/>
        </w:rPr>
      </w:pPr>
      <w:r>
        <w:lastRenderedPageBreak/>
        <w:t>Na podstawie przeprowadzonego głosowania Przewodniczący Komisji stwierdził, że komisja pozytywnie zaopiniowała projekt uchwały w sprawie</w:t>
      </w:r>
      <w:r w:rsidR="00F87403">
        <w:t xml:space="preserve"> </w:t>
      </w:r>
      <w:r w:rsidR="00F87403" w:rsidRPr="00F87403">
        <w:rPr>
          <w:color w:val="auto"/>
        </w:rPr>
        <w:t xml:space="preserve">wyrażenia woli udzielenia pomocy finansowej przez Powiat Włocławski dla Gminy Brześć Kujawski w roku 2015. </w:t>
      </w:r>
    </w:p>
    <w:p w:rsidR="00F87403" w:rsidRPr="00F87403" w:rsidRDefault="00F87403" w:rsidP="00F87403">
      <w:pPr>
        <w:jc w:val="both"/>
        <w:rPr>
          <w:color w:val="auto"/>
        </w:rPr>
      </w:pPr>
    </w:p>
    <w:p w:rsidR="00F87403" w:rsidRPr="00F87403" w:rsidRDefault="00F87403" w:rsidP="00F87403">
      <w:pPr>
        <w:widowControl/>
        <w:tabs>
          <w:tab w:val="left" w:pos="993"/>
        </w:tabs>
        <w:suppressAutoHyphens w:val="0"/>
        <w:jc w:val="both"/>
        <w:rPr>
          <w:color w:val="auto"/>
        </w:rPr>
      </w:pPr>
      <w:r>
        <w:rPr>
          <w:color w:val="auto"/>
        </w:rPr>
        <w:t xml:space="preserve">Projekt uchwały w sprawie </w:t>
      </w:r>
      <w:r w:rsidRPr="00F87403">
        <w:rPr>
          <w:color w:val="auto"/>
        </w:rPr>
        <w:t>wyrażenia woli udzielenia pomocy finansowej przez Powiat Włocławski dla Gminy Brześć Kujawski w roku 2015</w:t>
      </w:r>
      <w:r>
        <w:rPr>
          <w:color w:val="auto"/>
        </w:rPr>
        <w:t xml:space="preserve"> stanowi załącznik nr 10 do niniejszego protokołu.</w:t>
      </w:r>
      <w:r w:rsidRPr="00F87403">
        <w:rPr>
          <w:color w:val="auto"/>
        </w:rPr>
        <w:t xml:space="preserve"> </w:t>
      </w:r>
    </w:p>
    <w:p w:rsidR="006D1ACC" w:rsidRDefault="006D1ACC" w:rsidP="006D1ACC">
      <w:pPr>
        <w:widowControl/>
        <w:suppressAutoHyphens w:val="0"/>
        <w:jc w:val="both"/>
      </w:pPr>
    </w:p>
    <w:p w:rsidR="006D1ACC" w:rsidRPr="00F87403" w:rsidRDefault="006D1ACC" w:rsidP="00F87403">
      <w:pPr>
        <w:pStyle w:val="Akapitzlist"/>
        <w:widowControl/>
        <w:numPr>
          <w:ilvl w:val="0"/>
          <w:numId w:val="4"/>
        </w:numPr>
        <w:suppressAutoHyphens w:val="0"/>
        <w:jc w:val="both"/>
        <w:rPr>
          <w:b/>
        </w:rPr>
      </w:pPr>
      <w:r w:rsidRPr="00F87403">
        <w:rPr>
          <w:b/>
        </w:rPr>
        <w:t>Sprawy różne.</w:t>
      </w:r>
    </w:p>
    <w:p w:rsidR="006D1ACC" w:rsidRDefault="006D1ACC" w:rsidP="006D1ACC">
      <w:pPr>
        <w:jc w:val="both"/>
        <w:rPr>
          <w:color w:val="auto"/>
        </w:rPr>
      </w:pPr>
    </w:p>
    <w:p w:rsidR="006D1ACC" w:rsidRDefault="006D1ACC" w:rsidP="006D1ACC">
      <w:pPr>
        <w:jc w:val="both"/>
        <w:rPr>
          <w:color w:val="auto"/>
        </w:rPr>
      </w:pPr>
      <w:r>
        <w:rPr>
          <w:b/>
          <w:color w:val="auto"/>
        </w:rPr>
        <w:t>Przewodniczący Komisji</w:t>
      </w:r>
      <w:r>
        <w:rPr>
          <w:color w:val="auto"/>
        </w:rPr>
        <w:t xml:space="preserve"> zapytał radnych, czy chcieliby złożyć wnioski, oświadczenia?</w:t>
      </w:r>
      <w:r w:rsidR="00036491">
        <w:rPr>
          <w:color w:val="auto"/>
        </w:rPr>
        <w:t xml:space="preserve"> </w:t>
      </w:r>
    </w:p>
    <w:p w:rsidR="00BD2C31" w:rsidRDefault="00BD2C31" w:rsidP="006D1ACC">
      <w:pPr>
        <w:jc w:val="both"/>
        <w:rPr>
          <w:color w:val="auto"/>
        </w:rPr>
      </w:pPr>
      <w:r w:rsidRPr="00490171">
        <w:rPr>
          <w:b/>
          <w:color w:val="auto"/>
        </w:rPr>
        <w:t xml:space="preserve">Radna Jadwiga </w:t>
      </w:r>
      <w:r w:rsidR="00490171">
        <w:rPr>
          <w:b/>
          <w:color w:val="auto"/>
        </w:rPr>
        <w:t xml:space="preserve">Molenda </w:t>
      </w:r>
      <w:r w:rsidR="00490171">
        <w:rPr>
          <w:color w:val="auto"/>
        </w:rPr>
        <w:t xml:space="preserve">odniosła się do przebudowy drogi powiatowej nr 2807 C Osięciny – Wieniec – Włocławek. Współpraca z urzędnikami gminnymi i powiatem przynosi rezultaty, taką jaka dała budowa drogi powiatowe w gminie Lubanie. </w:t>
      </w:r>
      <w:r w:rsidR="00FD6200">
        <w:rPr>
          <w:color w:val="auto"/>
        </w:rPr>
        <w:t xml:space="preserve">Droga w Lubaniu jest na pokaz. Na sesji starosta otrzymał podziękowanie. Najpierw mieszkańcy mieli przyjść na sesję z awanturą, ale wszystko skończyło się szczęśliwie. </w:t>
      </w:r>
      <w:r w:rsidR="00B8136C">
        <w:rPr>
          <w:color w:val="auto"/>
        </w:rPr>
        <w:t xml:space="preserve">Raz zaczęta inwestycja powinna być skończona a nie prowadzona w nieskończoność. Nie wszyscy radni z terenu Brześcia Kuj. tak uważają. </w:t>
      </w:r>
      <w:r w:rsidR="004D6A9D">
        <w:rPr>
          <w:color w:val="auto"/>
        </w:rPr>
        <w:t xml:space="preserve">Uważają, że są inne drogi w gminie, są bardziej uczęszczane przez nich, są ważniejsze do remontu. </w:t>
      </w:r>
      <w:r w:rsidR="0058035C">
        <w:rPr>
          <w:color w:val="auto"/>
        </w:rPr>
        <w:t xml:space="preserve">Radna zobowiązała się do poruszenia sprawy na posiedzeniu komisji, stąd wniosek radnej. Radna odczytała treść wniosku: „Wnoszę o dalszą realizację w 2015 r. przebudowy drogi powiatowej nr 2807C Osięciny – Wieniec – Włocławek w ramach Narodowego Programu Przebudowy Dróg Lokalnych – Etap II Bezpieczeństwo – Rozwój – od 15.020 km do granic powiatu włocławskiego </w:t>
      </w:r>
      <w:r w:rsidR="00A138EA">
        <w:rPr>
          <w:color w:val="auto"/>
        </w:rPr>
        <w:t xml:space="preserve">z granicą Osięciny. W czasie kadencji droga ta remontowana jest etapami i powinien być ten remont zakończony, gdyż stan jej z każdym rokiem ulega pogorszeniu. Całkowite zrealizowanie tej inwestycji podniesie poziomo bezpieczeństwa na całej powiatowej drodze”. Radna zapytała, czy Burmistrz Brześcia Kuj. wnioskował o dalszy remont drogi?  W tym roku był oddany 1,4 km drogi. Były prośby, aby dokończyć budowę chodnika.  </w:t>
      </w:r>
      <w:r w:rsidR="00271112">
        <w:rPr>
          <w:color w:val="auto"/>
        </w:rPr>
        <w:t xml:space="preserve">Gmina Brześć Kuj. zrzuca winę na powiat. </w:t>
      </w:r>
      <w:r w:rsidR="00240053">
        <w:rPr>
          <w:color w:val="auto"/>
        </w:rPr>
        <w:t xml:space="preserve">W Osięcinach jest dalszy ciąg drogi, jest to droga pokazowa. Na terenie powiatu są dziury załatane, jednak widać nierówność drogi, nie ma komfortu jazdy, droga jest niezakończona. Radna poprosiła o poparcie wniosku. Radna zobowiązała się, że udzieli odpowiedzi. </w:t>
      </w:r>
      <w:r w:rsidR="00420331">
        <w:rPr>
          <w:color w:val="auto"/>
        </w:rPr>
        <w:t xml:space="preserve">W posiedzeniu nie bierze udziału starosta, jest jednak członek zarządu, do którego radna skierowała swoja prośbę. Wszystko nie jest jeszcze zakończone, niektóre drogi nie były od razu zakwalifikowane do przebudowy, stało się to później np. droga w miejscowości </w:t>
      </w:r>
      <w:proofErr w:type="spellStart"/>
      <w:r w:rsidR="00420331">
        <w:rPr>
          <w:color w:val="auto"/>
        </w:rPr>
        <w:t>Humlin</w:t>
      </w:r>
      <w:proofErr w:type="spellEnd"/>
      <w:r w:rsidR="00420331">
        <w:rPr>
          <w:color w:val="auto"/>
        </w:rPr>
        <w:t xml:space="preserve">. </w:t>
      </w:r>
    </w:p>
    <w:p w:rsidR="006431AB" w:rsidRDefault="006431AB" w:rsidP="006D1ACC">
      <w:pPr>
        <w:jc w:val="both"/>
        <w:rPr>
          <w:color w:val="auto"/>
        </w:rPr>
      </w:pPr>
      <w:r w:rsidRPr="006431AB">
        <w:rPr>
          <w:b/>
          <w:color w:val="auto"/>
        </w:rPr>
        <w:t>Przewodniczący Komisji</w:t>
      </w:r>
      <w:r>
        <w:rPr>
          <w:color w:val="auto"/>
        </w:rPr>
        <w:t xml:space="preserve"> powiedział, że komisja zaopiniowała bardzo dużo wniosków dotyczących pomocy finansowej oraz wykonanie dwóch dróg w ramach NPPDL. Na realizacje tych dróg potrzeba będzie sporo środków finansowych. </w:t>
      </w:r>
    </w:p>
    <w:p w:rsidR="004B4B6D" w:rsidRDefault="006431AB" w:rsidP="006D1ACC">
      <w:pPr>
        <w:jc w:val="both"/>
        <w:rPr>
          <w:color w:val="auto"/>
        </w:rPr>
      </w:pPr>
      <w:r w:rsidRPr="006431AB">
        <w:rPr>
          <w:b/>
          <w:color w:val="auto"/>
        </w:rPr>
        <w:t xml:space="preserve">Radny Wiktor </w:t>
      </w:r>
      <w:proofErr w:type="spellStart"/>
      <w:r w:rsidRPr="006431AB">
        <w:rPr>
          <w:b/>
          <w:color w:val="auto"/>
        </w:rPr>
        <w:t>Muratow</w:t>
      </w:r>
      <w:proofErr w:type="spellEnd"/>
      <w:r w:rsidRPr="006431AB">
        <w:rPr>
          <w:b/>
          <w:color w:val="auto"/>
        </w:rPr>
        <w:t xml:space="preserve"> </w:t>
      </w:r>
      <w:r>
        <w:rPr>
          <w:color w:val="auto"/>
        </w:rPr>
        <w:t>powiedział, że z wniosków wynika, że Brześć Kuj. potrafi upomnieć się o jedną drogę  a</w:t>
      </w:r>
      <w:r w:rsidR="00A7233B">
        <w:rPr>
          <w:color w:val="auto"/>
        </w:rPr>
        <w:t xml:space="preserve"> o </w:t>
      </w:r>
      <w:r>
        <w:rPr>
          <w:color w:val="auto"/>
        </w:rPr>
        <w:t xml:space="preserve">drugą nie. Jest to sprawa zarządcy tych obiektów. </w:t>
      </w:r>
      <w:r w:rsidR="00E85EF5">
        <w:rPr>
          <w:color w:val="auto"/>
        </w:rPr>
        <w:t>Został złożony wniosek o skrzyżowanie, drogę. Powinien być jeden zarządca</w:t>
      </w:r>
      <w:r w:rsidR="001D096D">
        <w:rPr>
          <w:color w:val="auto"/>
        </w:rPr>
        <w:t xml:space="preserve"> obiektów. Jeżeli byłaby współpraca, że ktoś się odezwie, że tą drogę trzeba zrobić.</w:t>
      </w:r>
      <w:r w:rsidR="000F2F92">
        <w:rPr>
          <w:color w:val="auto"/>
        </w:rPr>
        <w:t xml:space="preserve"> Może udałoby się wcześniej razem połączyć zadania. Obecnie nie ma możliwości finansowych. </w:t>
      </w:r>
      <w:r w:rsidR="004B4B6D">
        <w:rPr>
          <w:color w:val="auto"/>
        </w:rPr>
        <w:t>Należałoby</w:t>
      </w:r>
      <w:r w:rsidR="000F2F92">
        <w:rPr>
          <w:color w:val="auto"/>
        </w:rPr>
        <w:t xml:space="preserve"> to </w:t>
      </w:r>
      <w:r w:rsidR="004B4B6D">
        <w:rPr>
          <w:color w:val="auto"/>
        </w:rPr>
        <w:t xml:space="preserve">pozostawić pod rozwagę panu staroście. </w:t>
      </w:r>
    </w:p>
    <w:p w:rsidR="005C203E" w:rsidRPr="005C203E" w:rsidRDefault="005C203E" w:rsidP="006D1ACC">
      <w:pPr>
        <w:jc w:val="both"/>
        <w:rPr>
          <w:color w:val="auto"/>
        </w:rPr>
      </w:pPr>
      <w:r>
        <w:rPr>
          <w:b/>
          <w:color w:val="auto"/>
        </w:rPr>
        <w:t xml:space="preserve">Przewodniczący Komisji </w:t>
      </w:r>
      <w:r w:rsidRPr="005C203E">
        <w:rPr>
          <w:color w:val="auto"/>
        </w:rPr>
        <w:t xml:space="preserve">powiedział, żeby zrealizować inwestycje, powiat będzie musiał wziąć kredyt. </w:t>
      </w:r>
      <w:r>
        <w:rPr>
          <w:color w:val="auto"/>
        </w:rPr>
        <w:t xml:space="preserve">Przy odbiorze drogi w Boniewie były uwagi, że powiat buduje drogi a nie bierze kredytów, a gminy są zadłużone w związku z przebudową infrastruktury a powiat sobie radzi bez kredytów. </w:t>
      </w:r>
    </w:p>
    <w:p w:rsidR="00420331" w:rsidRDefault="00420331" w:rsidP="006D1ACC">
      <w:pPr>
        <w:jc w:val="both"/>
        <w:rPr>
          <w:color w:val="auto"/>
        </w:rPr>
      </w:pPr>
      <w:r w:rsidRPr="00420331">
        <w:rPr>
          <w:b/>
          <w:color w:val="auto"/>
        </w:rPr>
        <w:t>Skarbnik Powiatu</w:t>
      </w:r>
      <w:r w:rsidR="004E1C4D">
        <w:rPr>
          <w:b/>
          <w:color w:val="auto"/>
        </w:rPr>
        <w:t xml:space="preserve"> </w:t>
      </w:r>
      <w:r w:rsidR="005C203E">
        <w:rPr>
          <w:color w:val="auto"/>
        </w:rPr>
        <w:t xml:space="preserve">poinformowała, iż wszystko musi mieć pokrycie w budżecie. </w:t>
      </w:r>
      <w:r w:rsidR="00130691">
        <w:rPr>
          <w:color w:val="auto"/>
        </w:rPr>
        <w:t>Wszelkie zaciągane zobowiązania muszą mieć odzwierciedlenie w relacji wskaźnika</w:t>
      </w:r>
      <w:r w:rsidR="005F50FA">
        <w:rPr>
          <w:color w:val="auto"/>
        </w:rPr>
        <w:t xml:space="preserve">, który zobowiązuje powiat do spełnienia jego realizacji w zakresie spłaty długu art. 243 ustawy </w:t>
      </w:r>
      <w:r w:rsidR="005F50FA">
        <w:rPr>
          <w:color w:val="auto"/>
        </w:rPr>
        <w:lastRenderedPageBreak/>
        <w:t xml:space="preserve">o finansach publicznych. </w:t>
      </w:r>
      <w:r w:rsidR="00E9506F">
        <w:rPr>
          <w:color w:val="auto"/>
        </w:rPr>
        <w:t xml:space="preserve">WPF przedstawia poszczególne lata, aby móc w ramach tego wskaźnika wszystko rozpatrywać. Podjęte przez zarząd powiatu rozmowy z przedstawicielami gmin, jak również podejmowane w tym zakresie decyzje dotyczące ich realizacji i dofinansowania mają to do siebie, że wspólnie </w:t>
      </w:r>
      <w:r w:rsidR="00F90297">
        <w:rPr>
          <w:color w:val="auto"/>
        </w:rPr>
        <w:t xml:space="preserve">realizując takową politykę, zarówno gminy udzielają pomocy finansowej powiatowi, jak i powiat </w:t>
      </w:r>
      <w:r w:rsidR="00324C81">
        <w:rPr>
          <w:color w:val="auto"/>
        </w:rPr>
        <w:t xml:space="preserve">w ramach realizacji zadań taką pomoc oferuje gminom. </w:t>
      </w:r>
      <w:r w:rsidR="00C56903">
        <w:rPr>
          <w:color w:val="auto"/>
        </w:rPr>
        <w:t xml:space="preserve">Na chwilę obecną sytuacja finansowa powiatu umożliwiła w roku 2014 realizację zadań inwestycyjnych i remontowych na szeroką skalę. Budżet powiatu </w:t>
      </w:r>
      <w:r w:rsidR="00BB00E4">
        <w:rPr>
          <w:color w:val="auto"/>
        </w:rPr>
        <w:t xml:space="preserve">ma określone dochody i jeżeli nie będzie się zwiększać dochodów, to nie będzie miał możliwości realizacji wydatków, m.in. na tego typu zadania. </w:t>
      </w:r>
      <w:r w:rsidR="006172EE">
        <w:rPr>
          <w:color w:val="auto"/>
        </w:rPr>
        <w:t xml:space="preserve">Mądrość rady polega na tym, że wtedy, kiedy trzeba oszczędzać, te oszczędności są latami wypracowywane. To one umożliwiają podejmowanie konkretnych decyzji w zakresie realizacji zadań, jak i możliwości pozyskiwania źródeł zewnętrznych. </w:t>
      </w:r>
      <w:r w:rsidR="00D141E8">
        <w:rPr>
          <w:color w:val="auto"/>
        </w:rPr>
        <w:t xml:space="preserve">W roku 2014 były realizowane zadania z wykorzystaniem środków  zewnętrznych, w partnerstwie, gro zadań jest realizowanych ze źródeł własnych powiatu. </w:t>
      </w:r>
      <w:r w:rsidR="000303EC">
        <w:rPr>
          <w:color w:val="auto"/>
        </w:rPr>
        <w:t xml:space="preserve">Podejmowane decyzje na rok 2015 bez możliwości wypracowania nadwyżki za rok 2014 (na chwilę obecną trudno jest mówić, kiedy nie ma pełnej realizacji budżetu), to zadania które wpisują się w  WPF na rok 2015 planowane są z zaciągnięciem przez powiat kredytu długoterminowego. </w:t>
      </w:r>
      <w:r w:rsidR="005E081C">
        <w:rPr>
          <w:color w:val="auto"/>
        </w:rPr>
        <w:t xml:space="preserve">To, czy powiat zaciągnie w  roku 2014 kredyt będzie zależało, jak ułożą się poszczególne wykonanie dochodów i realizacja wydatków. W tym zakresie zarząd będzie jeszcze rozmawiał, podejmując uchwałę zarządu w stosunku do zabezpieczania kredytu długoterminowego na rok 2014 na pokrycie deficytu. </w:t>
      </w:r>
      <w:r w:rsidR="00A32BFC">
        <w:rPr>
          <w:color w:val="auto"/>
        </w:rPr>
        <w:t xml:space="preserve">Obecnie trudno jest potwierdzić w jakiej wysokości będzie zaciągnięty kredyt. </w:t>
      </w:r>
    </w:p>
    <w:p w:rsidR="00A32BFC" w:rsidRPr="00A32BFC" w:rsidRDefault="00A32BFC" w:rsidP="006D1ACC">
      <w:pPr>
        <w:jc w:val="both"/>
        <w:rPr>
          <w:color w:val="auto"/>
        </w:rPr>
      </w:pPr>
      <w:r w:rsidRPr="00A32BFC">
        <w:rPr>
          <w:b/>
          <w:color w:val="auto"/>
        </w:rPr>
        <w:t xml:space="preserve">Przewodniczący Komisji </w:t>
      </w:r>
      <w:r w:rsidR="009A2A87">
        <w:rPr>
          <w:color w:val="auto"/>
        </w:rPr>
        <w:t xml:space="preserve">powiedział, że co zostanie podjęte do realizacji będzie miało pokrycie finansowe. Zarówno zarząd, jak i rada następnej kadencji uczyni wszystko, aby wszystko odbywało się prawidłowo zgodnie z przepisami. </w:t>
      </w:r>
      <w:r w:rsidR="001C6FE6">
        <w:rPr>
          <w:color w:val="auto"/>
        </w:rPr>
        <w:t xml:space="preserve">PZD oznakował wszystkie drogi powiatowe tabliczkami informacyjnymi. Do przewodniczącego wpłynęło pismo od starosty dotyczące udzielenia odpowiedzi na interpelację. Nie jest to odpowiedź na miarę oczekiwań.  </w:t>
      </w:r>
    </w:p>
    <w:p w:rsidR="00F64B67" w:rsidRDefault="00F64B67" w:rsidP="00F64B67">
      <w:pPr>
        <w:jc w:val="both"/>
      </w:pPr>
      <w:r w:rsidRPr="00F64B67">
        <w:rPr>
          <w:color w:val="auto"/>
        </w:rPr>
        <w:t xml:space="preserve">Następnie przewodniczący odczytał treść odpowiedzi na interpelację: </w:t>
      </w:r>
      <w:r>
        <w:rPr>
          <w:i/>
        </w:rPr>
        <w:t>„</w:t>
      </w:r>
      <w:r w:rsidRPr="00F64B67">
        <w:rPr>
          <w:i/>
        </w:rPr>
        <w:t>W odpowiedzi na interpelację zgłoszoną przez Pana Radnego podczas XXXVI sesji Rady Powiatu we Włocławku w dniu 10 września 2014 r. w sprawie dotyczącej oznakowania poziomego na drodze powiatowej nr 2907C Mostki – Kowal informuję, że oznakowanie na w/w drodze wykonane jest zgodnie z zatwierdzonym projektem stałej organizacji ruchu. Od chwili wygaśnięcia gwarancji na oznakowanie poziome zarządca w/w drogi corocznie dokonuje jego odnowienia. Z treści postawionego zapytania należy wnioskować, że jego przedmiotem jest odcinek drogi powiatowej nr 2907C zlokalizowany na terenie lasu. Ze względów technicznych (szerokość drogi wynosząca 5,0m) zastosowanie oznakowania poziomego segregacyjnego nie jest zalecane. Wykonanie oznakowania krawędziowego może nie przynieść oczekiwanych efektów, co w porównaniu z poniesionymi nakładami finansowymi nie skłania do tego typu rozwiązania. W odniesieniu do powyższego należy uznać, że zamontowane przez zarządcę drogi w roku 2012r słupki prowadzące U-1a w wystarczający sposób, w warunkach ograniczonej widoczności, wyznaczają przebieg drogi powiatowej oraz nie wymagają ponoszenia dodatkowych kosztów</w:t>
      </w:r>
      <w:r>
        <w:rPr>
          <w:i/>
        </w:rPr>
        <w:t>”</w:t>
      </w:r>
      <w:r w:rsidRPr="00F64B67">
        <w:rPr>
          <w:i/>
        </w:rPr>
        <w:t>.</w:t>
      </w:r>
      <w:r>
        <w:rPr>
          <w:i/>
        </w:rPr>
        <w:t xml:space="preserve"> </w:t>
      </w:r>
    </w:p>
    <w:p w:rsidR="00F64B67" w:rsidRDefault="00F64B67" w:rsidP="00F64B67">
      <w:pPr>
        <w:jc w:val="both"/>
      </w:pPr>
      <w:r w:rsidRPr="00F64B67">
        <w:rPr>
          <w:b/>
        </w:rPr>
        <w:t xml:space="preserve">Radna Jadwiga Molenda </w:t>
      </w:r>
      <w:r w:rsidR="008A1007">
        <w:t>poprosiła, aby komisja ustaliła, jaką odpowiedź ma radna udzielić mieszkańcowi gminy Brześć Kuj. Czy komisja przyjęła wniosek?</w:t>
      </w:r>
    </w:p>
    <w:p w:rsidR="00296F30" w:rsidRDefault="008A1007" w:rsidP="00F64B67">
      <w:pPr>
        <w:jc w:val="both"/>
      </w:pPr>
      <w:r w:rsidRPr="008A1007">
        <w:rPr>
          <w:b/>
        </w:rPr>
        <w:t>Przewodniczący Komisji</w:t>
      </w:r>
      <w:r>
        <w:t xml:space="preserve"> powiedział, że komisja przyjęła wniosek do wiadomości, wniosek słyszał członek zarządu powiatu oraz skarbnik powiatu. Będzie dalszy bieg sprawy. Na pewno wniosek nie </w:t>
      </w:r>
      <w:r w:rsidR="00296F30">
        <w:t xml:space="preserve">pozostanie bez odpowiedzi. Komisja zorientowała się o co wnioskowała radna. </w:t>
      </w:r>
    </w:p>
    <w:p w:rsidR="00296F30" w:rsidRDefault="00296F30" w:rsidP="00F64B67">
      <w:pPr>
        <w:jc w:val="both"/>
      </w:pPr>
      <w:r w:rsidRPr="00296F30">
        <w:rPr>
          <w:b/>
        </w:rPr>
        <w:t xml:space="preserve">Radna Jadwiga Molenda </w:t>
      </w:r>
      <w:r w:rsidR="00A7233B">
        <w:t>zapytała</w:t>
      </w:r>
      <w:r w:rsidR="005D01DD">
        <w:t xml:space="preserve">, </w:t>
      </w:r>
      <w:r w:rsidR="00A7233B">
        <w:t>czy</w:t>
      </w:r>
      <w:r w:rsidR="005D01DD">
        <w:t xml:space="preserve"> wniosek uzyskał akceptację komisji.</w:t>
      </w:r>
    </w:p>
    <w:p w:rsidR="001E6AB9" w:rsidRDefault="005D01DD" w:rsidP="00F64B67">
      <w:pPr>
        <w:jc w:val="both"/>
      </w:pPr>
      <w:r w:rsidRPr="005D01DD">
        <w:rPr>
          <w:b/>
        </w:rPr>
        <w:t xml:space="preserve">Przewodniczący Komisji </w:t>
      </w:r>
      <w:r>
        <w:t xml:space="preserve">powiedział, że obecna koalicja może się zamienić w następnej kadencji rolami i radna Molenda będzie miała po wyborach większe pole do działania, bo </w:t>
      </w:r>
      <w:r>
        <w:lastRenderedPageBreak/>
        <w:t>teraz na pewno nie. Na ostatniej sesji wpłynęło stanowisko w sprawie przebudowy dróg wojew</w:t>
      </w:r>
      <w:r w:rsidR="001E6AB9">
        <w:t xml:space="preserve">ódzkich na terenie powiatu. Stanowisko będzie przedmiotem obrad najbliższej sesji. Przewodniczący zapytał, czy radni w tej sprawie chcieliby zabrać głos? </w:t>
      </w:r>
    </w:p>
    <w:p w:rsidR="004733C4" w:rsidRDefault="004733C4" w:rsidP="00F64B67">
      <w:pPr>
        <w:jc w:val="both"/>
      </w:pPr>
      <w:r>
        <w:rPr>
          <w:b/>
        </w:rPr>
        <w:t xml:space="preserve">Radny Wiktor </w:t>
      </w:r>
      <w:proofErr w:type="spellStart"/>
      <w:r>
        <w:rPr>
          <w:b/>
        </w:rPr>
        <w:t>Muratow</w:t>
      </w:r>
      <w:proofErr w:type="spellEnd"/>
      <w:r>
        <w:rPr>
          <w:b/>
        </w:rPr>
        <w:t xml:space="preserve"> </w:t>
      </w:r>
      <w:r w:rsidR="002D0DBE">
        <w:t xml:space="preserve">powiedział, że nie można zarzucić zarządowi, że </w:t>
      </w:r>
      <w:r w:rsidR="00614320">
        <w:t xml:space="preserve">nie </w:t>
      </w:r>
      <w:r w:rsidR="002D0DBE">
        <w:t>buduje dr</w:t>
      </w:r>
      <w:r w:rsidR="00614320">
        <w:t>óg</w:t>
      </w:r>
      <w:r w:rsidR="002D0DBE">
        <w:t xml:space="preserve">. Jeżeli wniosek wpłynie na zarząd, to będą podejmowane decyzje. Na pewno starosta nie przejdzie obok sprawy bez odpowiedzi. </w:t>
      </w:r>
    </w:p>
    <w:p w:rsidR="00C07D92" w:rsidRPr="002D0DBE" w:rsidRDefault="00C07D92" w:rsidP="00F64B67">
      <w:pPr>
        <w:jc w:val="both"/>
      </w:pPr>
      <w:r w:rsidRPr="00C07D92">
        <w:rPr>
          <w:b/>
        </w:rPr>
        <w:t>Przewodniczący Komisji</w:t>
      </w:r>
      <w:r>
        <w:t xml:space="preserve"> powiedział, że w dniu 22 września 2014 r. upływa termin złożenia oświadczenia majątkowego. Następne posiedzenie odbędzie się na początku miesiąca października 2014 r. Zbliża się pora opracowania projektu budżetu i komisje są zobligowane do złożenia sugestii, propozycji do projektu budżetu powiatu na rok 2015. Termin jest do 10 października 2014 r. </w:t>
      </w:r>
    </w:p>
    <w:p w:rsidR="006D1ACC" w:rsidRDefault="006D1ACC" w:rsidP="006D1ACC">
      <w:pPr>
        <w:jc w:val="both"/>
        <w:rPr>
          <w:color w:val="auto"/>
        </w:rPr>
      </w:pPr>
    </w:p>
    <w:p w:rsidR="006D1ACC" w:rsidRPr="00F87403" w:rsidRDefault="006D1ACC" w:rsidP="00F87403">
      <w:pPr>
        <w:pStyle w:val="Akapitzlist"/>
        <w:widowControl/>
        <w:numPr>
          <w:ilvl w:val="0"/>
          <w:numId w:val="4"/>
        </w:numPr>
        <w:suppressAutoHyphens w:val="0"/>
        <w:jc w:val="both"/>
        <w:rPr>
          <w:b/>
          <w:color w:val="auto"/>
        </w:rPr>
      </w:pPr>
      <w:r w:rsidRPr="00F87403">
        <w:rPr>
          <w:b/>
          <w:color w:val="auto"/>
        </w:rPr>
        <w:t>Zakończenie obrad Komisji.</w:t>
      </w:r>
    </w:p>
    <w:p w:rsidR="006D1ACC" w:rsidRDefault="006D1ACC" w:rsidP="006D1ACC">
      <w:pPr>
        <w:pStyle w:val="Zawartotabeli"/>
        <w:rPr>
          <w:color w:val="auto"/>
        </w:rPr>
      </w:pPr>
    </w:p>
    <w:p w:rsidR="006D1ACC" w:rsidRDefault="006D1ACC" w:rsidP="006D1ACC">
      <w:pPr>
        <w:jc w:val="both"/>
        <w:rPr>
          <w:color w:val="auto"/>
        </w:rPr>
      </w:pPr>
      <w:r>
        <w:rPr>
          <w:b/>
          <w:color w:val="auto"/>
        </w:rPr>
        <w:t>Przewodniczący Komisji</w:t>
      </w:r>
      <w:r>
        <w:rPr>
          <w:color w:val="auto"/>
        </w:rPr>
        <w:t xml:space="preserve"> w związku ze zrealizowaniem porządku obrad, zamknął dnia </w:t>
      </w:r>
      <w:r w:rsidR="00AE091F">
        <w:rPr>
          <w:color w:val="auto"/>
        </w:rPr>
        <w:t>18</w:t>
      </w:r>
      <w:r w:rsidR="00036491">
        <w:rPr>
          <w:color w:val="auto"/>
        </w:rPr>
        <w:t> </w:t>
      </w:r>
      <w:r w:rsidR="005F4E70">
        <w:rPr>
          <w:color w:val="auto"/>
        </w:rPr>
        <w:t xml:space="preserve">września </w:t>
      </w:r>
      <w:r>
        <w:rPr>
          <w:color w:val="auto"/>
        </w:rPr>
        <w:t xml:space="preserve"> 2014 roku o godzinie </w:t>
      </w:r>
      <w:r w:rsidR="00036491">
        <w:rPr>
          <w:color w:val="auto"/>
        </w:rPr>
        <w:t>1</w:t>
      </w:r>
      <w:r w:rsidR="00AE091F">
        <w:rPr>
          <w:color w:val="auto"/>
        </w:rPr>
        <w:t>6</w:t>
      </w:r>
      <w:r w:rsidR="00036491">
        <w:rPr>
          <w:color w:val="auto"/>
          <w:vertAlign w:val="superscript"/>
        </w:rPr>
        <w:t>0</w:t>
      </w:r>
      <w:r w:rsidR="00AE091F">
        <w:rPr>
          <w:color w:val="auto"/>
          <w:vertAlign w:val="superscript"/>
        </w:rPr>
        <w:t>0</w:t>
      </w:r>
      <w:r>
        <w:rPr>
          <w:color w:val="auto"/>
          <w:vertAlign w:val="superscript"/>
        </w:rPr>
        <w:t xml:space="preserve"> </w:t>
      </w:r>
      <w:r>
        <w:rPr>
          <w:color w:val="auto"/>
        </w:rPr>
        <w:t>posiedzenie Komisji Infrastruktury i Rozwoju.</w:t>
      </w:r>
    </w:p>
    <w:p w:rsidR="006D1ACC" w:rsidRDefault="006D1ACC" w:rsidP="006D1ACC">
      <w:pPr>
        <w:ind w:firstLine="5040"/>
        <w:jc w:val="both"/>
        <w:rPr>
          <w:i/>
          <w:color w:val="auto"/>
          <w:sz w:val="22"/>
          <w:szCs w:val="22"/>
        </w:rPr>
      </w:pPr>
    </w:p>
    <w:p w:rsidR="006D1ACC" w:rsidRDefault="006D1ACC" w:rsidP="006D1ACC">
      <w:pPr>
        <w:ind w:firstLine="5040"/>
        <w:jc w:val="both"/>
        <w:rPr>
          <w:i/>
          <w:color w:val="auto"/>
          <w:sz w:val="22"/>
          <w:szCs w:val="22"/>
        </w:rPr>
      </w:pPr>
    </w:p>
    <w:p w:rsidR="006D1ACC" w:rsidRDefault="006D1ACC" w:rsidP="006D1ACC">
      <w:pPr>
        <w:ind w:firstLine="5040"/>
        <w:jc w:val="both"/>
        <w:rPr>
          <w:i/>
          <w:color w:val="auto"/>
          <w:sz w:val="22"/>
          <w:szCs w:val="22"/>
        </w:rPr>
      </w:pPr>
      <w:r>
        <w:rPr>
          <w:i/>
          <w:color w:val="auto"/>
          <w:sz w:val="22"/>
          <w:szCs w:val="22"/>
        </w:rPr>
        <w:t xml:space="preserve">Przewodniczący Komisji </w:t>
      </w:r>
    </w:p>
    <w:p w:rsidR="006D1ACC" w:rsidRDefault="006D1ACC" w:rsidP="006D1ACC">
      <w:pPr>
        <w:ind w:firstLine="5040"/>
        <w:jc w:val="both"/>
        <w:rPr>
          <w:i/>
          <w:color w:val="auto"/>
          <w:sz w:val="22"/>
          <w:szCs w:val="22"/>
        </w:rPr>
      </w:pPr>
      <w:r>
        <w:rPr>
          <w:i/>
          <w:color w:val="auto"/>
          <w:sz w:val="22"/>
          <w:szCs w:val="22"/>
        </w:rPr>
        <w:t xml:space="preserve">Infrastruktury i Rozwoju </w:t>
      </w:r>
    </w:p>
    <w:p w:rsidR="006D1ACC" w:rsidRDefault="006D1ACC" w:rsidP="006D1ACC">
      <w:pPr>
        <w:ind w:firstLine="5040"/>
        <w:jc w:val="both"/>
        <w:rPr>
          <w:i/>
          <w:color w:val="auto"/>
          <w:sz w:val="22"/>
          <w:szCs w:val="22"/>
        </w:rPr>
      </w:pPr>
    </w:p>
    <w:p w:rsidR="006D1ACC" w:rsidRDefault="006D1ACC" w:rsidP="006D1ACC">
      <w:pPr>
        <w:ind w:firstLine="5040"/>
        <w:jc w:val="both"/>
        <w:rPr>
          <w:i/>
          <w:color w:val="auto"/>
          <w:sz w:val="22"/>
          <w:szCs w:val="22"/>
        </w:rPr>
      </w:pPr>
      <w:r>
        <w:rPr>
          <w:i/>
          <w:color w:val="auto"/>
          <w:sz w:val="22"/>
          <w:szCs w:val="22"/>
        </w:rPr>
        <w:t xml:space="preserve">    Jerzy </w:t>
      </w:r>
      <w:proofErr w:type="spellStart"/>
      <w:r>
        <w:rPr>
          <w:i/>
          <w:color w:val="auto"/>
          <w:sz w:val="22"/>
          <w:szCs w:val="22"/>
        </w:rPr>
        <w:t>Donajczyk</w:t>
      </w:r>
      <w:proofErr w:type="spellEnd"/>
      <w:r>
        <w:rPr>
          <w:i/>
          <w:color w:val="auto"/>
          <w:sz w:val="22"/>
          <w:szCs w:val="22"/>
        </w:rPr>
        <w:t xml:space="preserve"> </w:t>
      </w:r>
    </w:p>
    <w:p w:rsidR="006D1ACC" w:rsidRDefault="006D1ACC" w:rsidP="006D1ACC">
      <w:pPr>
        <w:ind w:firstLine="5040"/>
        <w:jc w:val="both"/>
        <w:rPr>
          <w:i/>
          <w:color w:val="auto"/>
          <w:sz w:val="22"/>
          <w:szCs w:val="22"/>
        </w:rPr>
      </w:pPr>
    </w:p>
    <w:p w:rsidR="006D1ACC" w:rsidRDefault="006D1ACC" w:rsidP="006D1ACC">
      <w:pPr>
        <w:ind w:firstLine="5040"/>
        <w:jc w:val="both"/>
        <w:rPr>
          <w:i/>
          <w:color w:val="auto"/>
          <w:sz w:val="22"/>
          <w:szCs w:val="22"/>
        </w:rPr>
      </w:pPr>
    </w:p>
    <w:p w:rsidR="006D1ACC" w:rsidRDefault="006D1ACC" w:rsidP="006D1ACC">
      <w:pPr>
        <w:jc w:val="both"/>
        <w:rPr>
          <w:i/>
          <w:color w:val="auto"/>
          <w:sz w:val="22"/>
          <w:szCs w:val="22"/>
        </w:rPr>
      </w:pPr>
      <w:r>
        <w:rPr>
          <w:i/>
          <w:color w:val="auto"/>
          <w:sz w:val="22"/>
          <w:szCs w:val="22"/>
        </w:rPr>
        <w:t xml:space="preserve">    Sekretarz Komisji </w:t>
      </w:r>
    </w:p>
    <w:p w:rsidR="006D1ACC" w:rsidRDefault="006D1ACC" w:rsidP="006D1ACC">
      <w:pPr>
        <w:jc w:val="both"/>
        <w:rPr>
          <w:i/>
          <w:color w:val="auto"/>
          <w:sz w:val="22"/>
          <w:szCs w:val="22"/>
        </w:rPr>
      </w:pPr>
      <w:r>
        <w:rPr>
          <w:i/>
          <w:color w:val="auto"/>
          <w:sz w:val="22"/>
          <w:szCs w:val="22"/>
        </w:rPr>
        <w:t xml:space="preserve">Infrastruktury i Rozwoju </w:t>
      </w:r>
    </w:p>
    <w:p w:rsidR="006D1ACC" w:rsidRDefault="006D1ACC" w:rsidP="006D1ACC">
      <w:pPr>
        <w:jc w:val="both"/>
        <w:rPr>
          <w:i/>
          <w:color w:val="auto"/>
          <w:sz w:val="22"/>
          <w:szCs w:val="22"/>
        </w:rPr>
      </w:pPr>
    </w:p>
    <w:p w:rsidR="006D1ACC" w:rsidRDefault="006D1ACC" w:rsidP="006D1ACC">
      <w:pPr>
        <w:jc w:val="both"/>
        <w:rPr>
          <w:i/>
          <w:color w:val="auto"/>
          <w:sz w:val="22"/>
          <w:szCs w:val="22"/>
        </w:rPr>
      </w:pPr>
      <w:r>
        <w:rPr>
          <w:i/>
          <w:color w:val="auto"/>
          <w:sz w:val="22"/>
          <w:szCs w:val="22"/>
        </w:rPr>
        <w:t xml:space="preserve">  Bogdan Domżalski</w:t>
      </w:r>
      <w:r w:rsidR="005F4E70">
        <w:rPr>
          <w:i/>
          <w:color w:val="auto"/>
          <w:sz w:val="22"/>
          <w:szCs w:val="22"/>
        </w:rPr>
        <w:t xml:space="preserve"> </w:t>
      </w:r>
    </w:p>
    <w:p w:rsidR="006D1ACC" w:rsidRDefault="006D1ACC" w:rsidP="006D1ACC">
      <w:pPr>
        <w:jc w:val="both"/>
        <w:rPr>
          <w:i/>
          <w:color w:val="auto"/>
          <w:sz w:val="22"/>
          <w:szCs w:val="22"/>
        </w:rPr>
      </w:pPr>
    </w:p>
    <w:p w:rsidR="006D1ACC" w:rsidRDefault="006D1ACC" w:rsidP="006D1ACC">
      <w:pPr>
        <w:jc w:val="both"/>
        <w:rPr>
          <w:i/>
          <w:color w:val="auto"/>
          <w:sz w:val="22"/>
          <w:szCs w:val="22"/>
        </w:rPr>
      </w:pPr>
    </w:p>
    <w:p w:rsidR="006D1ACC" w:rsidRDefault="006D1ACC"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036491" w:rsidRDefault="00036491" w:rsidP="006D1ACC">
      <w:pPr>
        <w:jc w:val="both"/>
        <w:rPr>
          <w:i/>
          <w:color w:val="auto"/>
          <w:sz w:val="22"/>
          <w:szCs w:val="22"/>
        </w:rPr>
      </w:pPr>
    </w:p>
    <w:p w:rsidR="006D1ACC" w:rsidRDefault="006D1ACC" w:rsidP="006D1ACC">
      <w:pPr>
        <w:jc w:val="both"/>
        <w:rPr>
          <w:i/>
          <w:color w:val="auto"/>
          <w:sz w:val="22"/>
          <w:szCs w:val="22"/>
        </w:rPr>
      </w:pPr>
    </w:p>
    <w:p w:rsidR="006D1ACC" w:rsidRDefault="006D1ACC" w:rsidP="006D1ACC">
      <w:pPr>
        <w:jc w:val="both"/>
        <w:rPr>
          <w:i/>
          <w:color w:val="auto"/>
          <w:sz w:val="20"/>
          <w:szCs w:val="20"/>
        </w:rPr>
      </w:pPr>
      <w:r>
        <w:rPr>
          <w:i/>
          <w:color w:val="auto"/>
          <w:sz w:val="20"/>
          <w:szCs w:val="20"/>
        </w:rPr>
        <w:t>Ze Starostwa Powiatowego protokołowała:</w:t>
      </w:r>
    </w:p>
    <w:p w:rsidR="006D1ACC" w:rsidRDefault="006D1ACC" w:rsidP="006D1ACC">
      <w:pPr>
        <w:jc w:val="both"/>
        <w:rPr>
          <w:i/>
          <w:color w:val="auto"/>
          <w:sz w:val="20"/>
          <w:szCs w:val="20"/>
        </w:rPr>
      </w:pPr>
      <w:r>
        <w:rPr>
          <w:i/>
          <w:color w:val="auto"/>
          <w:sz w:val="20"/>
          <w:szCs w:val="20"/>
        </w:rPr>
        <w:t xml:space="preserve">Katarzyna Dąbrowska – Czerwińska </w:t>
      </w:r>
    </w:p>
    <w:sectPr w:rsidR="006D1AC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DDB" w:rsidRDefault="00FE5DDB" w:rsidP="00391F1F">
      <w:r>
        <w:separator/>
      </w:r>
    </w:p>
  </w:endnote>
  <w:endnote w:type="continuationSeparator" w:id="0">
    <w:p w:rsidR="00FE5DDB" w:rsidRDefault="00FE5DDB" w:rsidP="0039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261832"/>
      <w:docPartObj>
        <w:docPartGallery w:val="Page Numbers (Bottom of Page)"/>
        <w:docPartUnique/>
      </w:docPartObj>
    </w:sdtPr>
    <w:sdtEndPr/>
    <w:sdtContent>
      <w:p w:rsidR="00A567C5" w:rsidRDefault="00A567C5">
        <w:pPr>
          <w:pStyle w:val="Stopka"/>
          <w:jc w:val="right"/>
        </w:pPr>
        <w:r>
          <w:fldChar w:fldCharType="begin"/>
        </w:r>
        <w:r>
          <w:instrText>PAGE   \* MERGEFORMAT</w:instrText>
        </w:r>
        <w:r>
          <w:fldChar w:fldCharType="separate"/>
        </w:r>
        <w:r w:rsidR="00913B35">
          <w:rPr>
            <w:noProof/>
          </w:rPr>
          <w:t>5</w:t>
        </w:r>
        <w:r>
          <w:fldChar w:fldCharType="end"/>
        </w:r>
      </w:p>
    </w:sdtContent>
  </w:sdt>
  <w:p w:rsidR="00A567C5" w:rsidRDefault="00A567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DDB" w:rsidRDefault="00FE5DDB" w:rsidP="00391F1F">
      <w:r>
        <w:separator/>
      </w:r>
    </w:p>
  </w:footnote>
  <w:footnote w:type="continuationSeparator" w:id="0">
    <w:p w:rsidR="00FE5DDB" w:rsidRDefault="00FE5DDB" w:rsidP="00391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2F5"/>
    <w:multiLevelType w:val="hybridMultilevel"/>
    <w:tmpl w:val="C0BC6E90"/>
    <w:lvl w:ilvl="0" w:tplc="6D862EC6">
      <w:start w:val="4"/>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7D6E1A"/>
    <w:multiLevelType w:val="hybridMultilevel"/>
    <w:tmpl w:val="3C20F4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981FD0"/>
    <w:multiLevelType w:val="hybridMultilevel"/>
    <w:tmpl w:val="AAB8C8CA"/>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E0C15A3"/>
    <w:multiLevelType w:val="hybridMultilevel"/>
    <w:tmpl w:val="E58E2088"/>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3DF149B"/>
    <w:multiLevelType w:val="hybridMultilevel"/>
    <w:tmpl w:val="647C61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98940CB"/>
    <w:multiLevelType w:val="hybridMultilevel"/>
    <w:tmpl w:val="FA5674FE"/>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B1120B7"/>
    <w:multiLevelType w:val="hybridMultilevel"/>
    <w:tmpl w:val="FA5674FE"/>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0A80C32"/>
    <w:multiLevelType w:val="hybridMultilevel"/>
    <w:tmpl w:val="5E1000B4"/>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22763D4"/>
    <w:multiLevelType w:val="hybridMultilevel"/>
    <w:tmpl w:val="50B255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2776CCC"/>
    <w:multiLevelType w:val="hybridMultilevel"/>
    <w:tmpl w:val="C890E50C"/>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A343F3C"/>
    <w:multiLevelType w:val="hybridMultilevel"/>
    <w:tmpl w:val="32DC9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C826ED"/>
    <w:multiLevelType w:val="hybridMultilevel"/>
    <w:tmpl w:val="30CC8CA8"/>
    <w:lvl w:ilvl="0" w:tplc="6D862EC6">
      <w:start w:val="4"/>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D74A5A"/>
    <w:multiLevelType w:val="hybridMultilevel"/>
    <w:tmpl w:val="4CCA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6A5D3C"/>
    <w:multiLevelType w:val="hybridMultilevel"/>
    <w:tmpl w:val="AAB8C8CA"/>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360597D"/>
    <w:multiLevelType w:val="hybridMultilevel"/>
    <w:tmpl w:val="50B255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53AE0BCC"/>
    <w:multiLevelType w:val="hybridMultilevel"/>
    <w:tmpl w:val="5E1000B4"/>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40626DB"/>
    <w:multiLevelType w:val="hybridMultilevel"/>
    <w:tmpl w:val="97307A9E"/>
    <w:lvl w:ilvl="0" w:tplc="5358A84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B65C01"/>
    <w:multiLevelType w:val="hybridMultilevel"/>
    <w:tmpl w:val="A5BA6FBE"/>
    <w:lvl w:ilvl="0" w:tplc="9B56ABE2">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80C0F11"/>
    <w:multiLevelType w:val="hybridMultilevel"/>
    <w:tmpl w:val="13DC58AE"/>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97D4AD6"/>
    <w:multiLevelType w:val="hybridMultilevel"/>
    <w:tmpl w:val="86340E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B437581"/>
    <w:multiLevelType w:val="hybridMultilevel"/>
    <w:tmpl w:val="C890E50C"/>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5C1613FD"/>
    <w:multiLevelType w:val="hybridMultilevel"/>
    <w:tmpl w:val="86340E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5E570C66"/>
    <w:multiLevelType w:val="hybridMultilevel"/>
    <w:tmpl w:val="C4548292"/>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2024512"/>
    <w:multiLevelType w:val="hybridMultilevel"/>
    <w:tmpl w:val="87CC1B6E"/>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A563D9B"/>
    <w:multiLevelType w:val="hybridMultilevel"/>
    <w:tmpl w:val="C4548292"/>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71AD3EE1"/>
    <w:multiLevelType w:val="hybridMultilevel"/>
    <w:tmpl w:val="C4548292"/>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39323C6"/>
    <w:multiLevelType w:val="hybridMultilevel"/>
    <w:tmpl w:val="E58E2088"/>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BDC036A"/>
    <w:multiLevelType w:val="hybridMultilevel"/>
    <w:tmpl w:val="6D1E8176"/>
    <w:name w:val="WW8Num3"/>
    <w:lvl w:ilvl="0" w:tplc="6F4891F8">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7E973624"/>
    <w:multiLevelType w:val="hybridMultilevel"/>
    <w:tmpl w:val="87CC1B6E"/>
    <w:lvl w:ilvl="0" w:tplc="6D862EC6">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12"/>
  </w:num>
  <w:num w:numId="9">
    <w:abstractNumId w:val="21"/>
  </w:num>
  <w:num w:numId="10">
    <w:abstractNumId w:val="8"/>
  </w:num>
  <w:num w:numId="11">
    <w:abstractNumId w:val="10"/>
  </w:num>
  <w:num w:numId="12">
    <w:abstractNumId w:val="27"/>
  </w:num>
  <w:num w:numId="13">
    <w:abstractNumId w:val="16"/>
  </w:num>
  <w:num w:numId="14">
    <w:abstractNumId w:val="19"/>
  </w:num>
  <w:num w:numId="15">
    <w:abstractNumId w:val="4"/>
  </w:num>
  <w:num w:numId="16">
    <w:abstractNumId w:val="18"/>
  </w:num>
  <w:num w:numId="17">
    <w:abstractNumId w:val="11"/>
  </w:num>
  <w:num w:numId="18">
    <w:abstractNumId w:val="26"/>
  </w:num>
  <w:num w:numId="19">
    <w:abstractNumId w:val="3"/>
  </w:num>
  <w:num w:numId="20">
    <w:abstractNumId w:val="2"/>
  </w:num>
  <w:num w:numId="21">
    <w:abstractNumId w:val="13"/>
  </w:num>
  <w:num w:numId="22">
    <w:abstractNumId w:val="9"/>
  </w:num>
  <w:num w:numId="23">
    <w:abstractNumId w:val="20"/>
  </w:num>
  <w:num w:numId="24">
    <w:abstractNumId w:val="25"/>
  </w:num>
  <w:num w:numId="25">
    <w:abstractNumId w:val="22"/>
  </w:num>
  <w:num w:numId="26">
    <w:abstractNumId w:val="24"/>
  </w:num>
  <w:num w:numId="27">
    <w:abstractNumId w:val="6"/>
  </w:num>
  <w:num w:numId="28">
    <w:abstractNumId w:val="5"/>
  </w:num>
  <w:num w:numId="29">
    <w:abstractNumId w:val="15"/>
  </w:num>
  <w:num w:numId="30">
    <w:abstractNumId w:val="7"/>
  </w:num>
  <w:num w:numId="31">
    <w:abstractNumId w:val="0"/>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CC"/>
    <w:rsid w:val="00002883"/>
    <w:rsid w:val="000303EC"/>
    <w:rsid w:val="00036491"/>
    <w:rsid w:val="00053C9D"/>
    <w:rsid w:val="00082F78"/>
    <w:rsid w:val="000A3094"/>
    <w:rsid w:val="000E62E4"/>
    <w:rsid w:val="000E7083"/>
    <w:rsid w:val="000F2F92"/>
    <w:rsid w:val="00102D64"/>
    <w:rsid w:val="00113090"/>
    <w:rsid w:val="00116C06"/>
    <w:rsid w:val="001276C5"/>
    <w:rsid w:val="00130691"/>
    <w:rsid w:val="0013300C"/>
    <w:rsid w:val="001506FF"/>
    <w:rsid w:val="00176537"/>
    <w:rsid w:val="001A0D97"/>
    <w:rsid w:val="001A7D81"/>
    <w:rsid w:val="001C6FE6"/>
    <w:rsid w:val="001D096D"/>
    <w:rsid w:val="001D3C45"/>
    <w:rsid w:val="001E6AB9"/>
    <w:rsid w:val="00237355"/>
    <w:rsid w:val="00240053"/>
    <w:rsid w:val="00247398"/>
    <w:rsid w:val="002563C7"/>
    <w:rsid w:val="00256E9F"/>
    <w:rsid w:val="00271112"/>
    <w:rsid w:val="00275D2A"/>
    <w:rsid w:val="00296F30"/>
    <w:rsid w:val="002B09DE"/>
    <w:rsid w:val="002B4128"/>
    <w:rsid w:val="002D0DBE"/>
    <w:rsid w:val="00324C81"/>
    <w:rsid w:val="003270BC"/>
    <w:rsid w:val="0032783D"/>
    <w:rsid w:val="00391F1F"/>
    <w:rsid w:val="003D63C1"/>
    <w:rsid w:val="003F30E3"/>
    <w:rsid w:val="00420331"/>
    <w:rsid w:val="00427845"/>
    <w:rsid w:val="00430C78"/>
    <w:rsid w:val="004374E1"/>
    <w:rsid w:val="00447BBD"/>
    <w:rsid w:val="004733C4"/>
    <w:rsid w:val="00490171"/>
    <w:rsid w:val="004952E5"/>
    <w:rsid w:val="004B4B6D"/>
    <w:rsid w:val="004D6A9D"/>
    <w:rsid w:val="004E1C4D"/>
    <w:rsid w:val="004F0AB8"/>
    <w:rsid w:val="00502950"/>
    <w:rsid w:val="00544889"/>
    <w:rsid w:val="00573DDF"/>
    <w:rsid w:val="0057577D"/>
    <w:rsid w:val="0058035C"/>
    <w:rsid w:val="005B2E54"/>
    <w:rsid w:val="005C203E"/>
    <w:rsid w:val="005D01DD"/>
    <w:rsid w:val="005D0792"/>
    <w:rsid w:val="005D1B37"/>
    <w:rsid w:val="005E081C"/>
    <w:rsid w:val="005F4E70"/>
    <w:rsid w:val="005F50FA"/>
    <w:rsid w:val="00614320"/>
    <w:rsid w:val="006172EE"/>
    <w:rsid w:val="006324F6"/>
    <w:rsid w:val="00642632"/>
    <w:rsid w:val="006431AB"/>
    <w:rsid w:val="00650733"/>
    <w:rsid w:val="0068799A"/>
    <w:rsid w:val="006D1ACC"/>
    <w:rsid w:val="006D5625"/>
    <w:rsid w:val="006E4349"/>
    <w:rsid w:val="00722D56"/>
    <w:rsid w:val="0075386F"/>
    <w:rsid w:val="007A7C24"/>
    <w:rsid w:val="007C282B"/>
    <w:rsid w:val="007C7FE0"/>
    <w:rsid w:val="007E0085"/>
    <w:rsid w:val="007E3077"/>
    <w:rsid w:val="007E5391"/>
    <w:rsid w:val="00813239"/>
    <w:rsid w:val="00822CB4"/>
    <w:rsid w:val="0082799F"/>
    <w:rsid w:val="008354DD"/>
    <w:rsid w:val="008754BD"/>
    <w:rsid w:val="00881E40"/>
    <w:rsid w:val="00896ABC"/>
    <w:rsid w:val="008A1007"/>
    <w:rsid w:val="008A2ADB"/>
    <w:rsid w:val="008A2F46"/>
    <w:rsid w:val="008D44FA"/>
    <w:rsid w:val="008E0A78"/>
    <w:rsid w:val="00913B35"/>
    <w:rsid w:val="00983C94"/>
    <w:rsid w:val="009A2A87"/>
    <w:rsid w:val="009A7E9D"/>
    <w:rsid w:val="009C20B6"/>
    <w:rsid w:val="009C7536"/>
    <w:rsid w:val="009D5800"/>
    <w:rsid w:val="009F45A3"/>
    <w:rsid w:val="009F5287"/>
    <w:rsid w:val="00A138EA"/>
    <w:rsid w:val="00A262F2"/>
    <w:rsid w:val="00A32BFC"/>
    <w:rsid w:val="00A567C5"/>
    <w:rsid w:val="00A7233B"/>
    <w:rsid w:val="00A82201"/>
    <w:rsid w:val="00A90F58"/>
    <w:rsid w:val="00AA7821"/>
    <w:rsid w:val="00AE091F"/>
    <w:rsid w:val="00AE4FF9"/>
    <w:rsid w:val="00AF0D05"/>
    <w:rsid w:val="00AF2397"/>
    <w:rsid w:val="00AF3C2B"/>
    <w:rsid w:val="00B21B60"/>
    <w:rsid w:val="00B37FD2"/>
    <w:rsid w:val="00B56414"/>
    <w:rsid w:val="00B8136C"/>
    <w:rsid w:val="00B914C5"/>
    <w:rsid w:val="00BA2D04"/>
    <w:rsid w:val="00BB00E4"/>
    <w:rsid w:val="00BD2C31"/>
    <w:rsid w:val="00BE6D16"/>
    <w:rsid w:val="00BF2C5B"/>
    <w:rsid w:val="00BF39DF"/>
    <w:rsid w:val="00C03BAC"/>
    <w:rsid w:val="00C053B1"/>
    <w:rsid w:val="00C07D92"/>
    <w:rsid w:val="00C23045"/>
    <w:rsid w:val="00C24DC3"/>
    <w:rsid w:val="00C37B59"/>
    <w:rsid w:val="00C42CA9"/>
    <w:rsid w:val="00C56903"/>
    <w:rsid w:val="00C711C7"/>
    <w:rsid w:val="00C711F2"/>
    <w:rsid w:val="00C71F5B"/>
    <w:rsid w:val="00C80501"/>
    <w:rsid w:val="00C82F0E"/>
    <w:rsid w:val="00C93CFB"/>
    <w:rsid w:val="00CA5E8F"/>
    <w:rsid w:val="00D041CC"/>
    <w:rsid w:val="00D1407C"/>
    <w:rsid w:val="00D141E8"/>
    <w:rsid w:val="00D15039"/>
    <w:rsid w:val="00D86C3E"/>
    <w:rsid w:val="00D936D8"/>
    <w:rsid w:val="00DB2CDE"/>
    <w:rsid w:val="00DE53ED"/>
    <w:rsid w:val="00DF1C32"/>
    <w:rsid w:val="00E2757D"/>
    <w:rsid w:val="00E7245D"/>
    <w:rsid w:val="00E85EF5"/>
    <w:rsid w:val="00E9506F"/>
    <w:rsid w:val="00EC09A1"/>
    <w:rsid w:val="00EC0BE6"/>
    <w:rsid w:val="00EC7279"/>
    <w:rsid w:val="00EC7EA6"/>
    <w:rsid w:val="00EE6337"/>
    <w:rsid w:val="00F20E74"/>
    <w:rsid w:val="00F453FF"/>
    <w:rsid w:val="00F600F1"/>
    <w:rsid w:val="00F63BC6"/>
    <w:rsid w:val="00F64B67"/>
    <w:rsid w:val="00F87403"/>
    <w:rsid w:val="00F90297"/>
    <w:rsid w:val="00FB2D12"/>
    <w:rsid w:val="00FC5252"/>
    <w:rsid w:val="00FD6200"/>
    <w:rsid w:val="00FD62E0"/>
    <w:rsid w:val="00FE159D"/>
    <w:rsid w:val="00FE5DDB"/>
    <w:rsid w:val="00FF2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ACC"/>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D1ACC"/>
    <w:rPr>
      <w:sz w:val="20"/>
      <w:szCs w:val="20"/>
    </w:rPr>
  </w:style>
  <w:style w:type="character" w:customStyle="1" w:styleId="TekstprzypisukocowegoZnak">
    <w:name w:val="Tekst przypisu końcowego Znak"/>
    <w:basedOn w:val="Domylnaczcionkaakapitu"/>
    <w:link w:val="Tekstprzypisukocowego"/>
    <w:uiPriority w:val="99"/>
    <w:semiHidden/>
    <w:rsid w:val="006D1ACC"/>
    <w:rPr>
      <w:rFonts w:ascii="Times New Roman" w:eastAsia="Lucida Sans Unicode" w:hAnsi="Times New Roman" w:cs="Times New Roman"/>
      <w:color w:val="000000"/>
      <w:sz w:val="20"/>
      <w:szCs w:val="20"/>
      <w:lang w:eastAsia="pl-PL"/>
    </w:rPr>
  </w:style>
  <w:style w:type="paragraph" w:styleId="Akapitzlist">
    <w:name w:val="List Paragraph"/>
    <w:basedOn w:val="Normalny"/>
    <w:uiPriority w:val="34"/>
    <w:qFormat/>
    <w:rsid w:val="006D1ACC"/>
    <w:pPr>
      <w:ind w:left="708"/>
    </w:pPr>
  </w:style>
  <w:style w:type="paragraph" w:customStyle="1" w:styleId="Zawartotabeli">
    <w:name w:val="Zawartość tabeli"/>
    <w:basedOn w:val="Normalny"/>
    <w:rsid w:val="006D1ACC"/>
    <w:pPr>
      <w:suppressLineNumbers/>
    </w:pPr>
  </w:style>
  <w:style w:type="character" w:styleId="Odwoanieprzypisukocowego">
    <w:name w:val="endnote reference"/>
    <w:basedOn w:val="Domylnaczcionkaakapitu"/>
    <w:uiPriority w:val="99"/>
    <w:semiHidden/>
    <w:unhideWhenUsed/>
    <w:rsid w:val="00391F1F"/>
    <w:rPr>
      <w:vertAlign w:val="superscript"/>
    </w:rPr>
  </w:style>
  <w:style w:type="paragraph" w:styleId="Nagwek">
    <w:name w:val="header"/>
    <w:basedOn w:val="Normalny"/>
    <w:link w:val="NagwekZnak"/>
    <w:uiPriority w:val="99"/>
    <w:unhideWhenUsed/>
    <w:rsid w:val="00A567C5"/>
    <w:pPr>
      <w:tabs>
        <w:tab w:val="center" w:pos="4513"/>
        <w:tab w:val="right" w:pos="9026"/>
      </w:tabs>
    </w:pPr>
  </w:style>
  <w:style w:type="character" w:customStyle="1" w:styleId="NagwekZnak">
    <w:name w:val="Nagłówek Znak"/>
    <w:basedOn w:val="Domylnaczcionkaakapitu"/>
    <w:link w:val="Nagwek"/>
    <w:uiPriority w:val="99"/>
    <w:rsid w:val="00A567C5"/>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A567C5"/>
    <w:pPr>
      <w:tabs>
        <w:tab w:val="center" w:pos="4513"/>
        <w:tab w:val="right" w:pos="9026"/>
      </w:tabs>
    </w:pPr>
  </w:style>
  <w:style w:type="character" w:customStyle="1" w:styleId="StopkaZnak">
    <w:name w:val="Stopka Znak"/>
    <w:basedOn w:val="Domylnaczcionkaakapitu"/>
    <w:link w:val="Stopka"/>
    <w:uiPriority w:val="99"/>
    <w:rsid w:val="00A567C5"/>
    <w:rPr>
      <w:rFonts w:ascii="Times New Roman" w:eastAsia="Lucida Sans Unicode" w:hAnsi="Times New Roman" w:cs="Times New Roman"/>
      <w:color w:val="000000"/>
      <w:sz w:val="24"/>
      <w:szCs w:val="24"/>
      <w:lang w:eastAsia="pl-PL"/>
    </w:rPr>
  </w:style>
  <w:style w:type="paragraph" w:styleId="Tekstpodstawowywcity2">
    <w:name w:val="Body Text Indent 2"/>
    <w:basedOn w:val="Normalny"/>
    <w:link w:val="Tekstpodstawowywcity2Znak"/>
    <w:rsid w:val="00F64B67"/>
    <w:pPr>
      <w:widowControl/>
      <w:suppressAutoHyphens w:val="0"/>
      <w:ind w:firstLine="540"/>
      <w:jc w:val="both"/>
    </w:pPr>
    <w:rPr>
      <w:rFonts w:eastAsia="Times New Roman"/>
      <w:color w:val="auto"/>
    </w:rPr>
  </w:style>
  <w:style w:type="character" w:customStyle="1" w:styleId="Tekstpodstawowywcity2Znak">
    <w:name w:val="Tekst podstawowy wcięty 2 Znak"/>
    <w:basedOn w:val="Domylnaczcionkaakapitu"/>
    <w:link w:val="Tekstpodstawowywcity2"/>
    <w:rsid w:val="00F64B67"/>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ACC"/>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6D1ACC"/>
    <w:rPr>
      <w:sz w:val="20"/>
      <w:szCs w:val="20"/>
    </w:rPr>
  </w:style>
  <w:style w:type="character" w:customStyle="1" w:styleId="TekstprzypisukocowegoZnak">
    <w:name w:val="Tekst przypisu końcowego Znak"/>
    <w:basedOn w:val="Domylnaczcionkaakapitu"/>
    <w:link w:val="Tekstprzypisukocowego"/>
    <w:uiPriority w:val="99"/>
    <w:semiHidden/>
    <w:rsid w:val="006D1ACC"/>
    <w:rPr>
      <w:rFonts w:ascii="Times New Roman" w:eastAsia="Lucida Sans Unicode" w:hAnsi="Times New Roman" w:cs="Times New Roman"/>
      <w:color w:val="000000"/>
      <w:sz w:val="20"/>
      <w:szCs w:val="20"/>
      <w:lang w:eastAsia="pl-PL"/>
    </w:rPr>
  </w:style>
  <w:style w:type="paragraph" w:styleId="Akapitzlist">
    <w:name w:val="List Paragraph"/>
    <w:basedOn w:val="Normalny"/>
    <w:uiPriority w:val="34"/>
    <w:qFormat/>
    <w:rsid w:val="006D1ACC"/>
    <w:pPr>
      <w:ind w:left="708"/>
    </w:pPr>
  </w:style>
  <w:style w:type="paragraph" w:customStyle="1" w:styleId="Zawartotabeli">
    <w:name w:val="Zawartość tabeli"/>
    <w:basedOn w:val="Normalny"/>
    <w:rsid w:val="006D1ACC"/>
    <w:pPr>
      <w:suppressLineNumbers/>
    </w:pPr>
  </w:style>
  <w:style w:type="character" w:styleId="Odwoanieprzypisukocowego">
    <w:name w:val="endnote reference"/>
    <w:basedOn w:val="Domylnaczcionkaakapitu"/>
    <w:uiPriority w:val="99"/>
    <w:semiHidden/>
    <w:unhideWhenUsed/>
    <w:rsid w:val="00391F1F"/>
    <w:rPr>
      <w:vertAlign w:val="superscript"/>
    </w:rPr>
  </w:style>
  <w:style w:type="paragraph" w:styleId="Nagwek">
    <w:name w:val="header"/>
    <w:basedOn w:val="Normalny"/>
    <w:link w:val="NagwekZnak"/>
    <w:uiPriority w:val="99"/>
    <w:unhideWhenUsed/>
    <w:rsid w:val="00A567C5"/>
    <w:pPr>
      <w:tabs>
        <w:tab w:val="center" w:pos="4513"/>
        <w:tab w:val="right" w:pos="9026"/>
      </w:tabs>
    </w:pPr>
  </w:style>
  <w:style w:type="character" w:customStyle="1" w:styleId="NagwekZnak">
    <w:name w:val="Nagłówek Znak"/>
    <w:basedOn w:val="Domylnaczcionkaakapitu"/>
    <w:link w:val="Nagwek"/>
    <w:uiPriority w:val="99"/>
    <w:rsid w:val="00A567C5"/>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A567C5"/>
    <w:pPr>
      <w:tabs>
        <w:tab w:val="center" w:pos="4513"/>
        <w:tab w:val="right" w:pos="9026"/>
      </w:tabs>
    </w:pPr>
  </w:style>
  <w:style w:type="character" w:customStyle="1" w:styleId="StopkaZnak">
    <w:name w:val="Stopka Znak"/>
    <w:basedOn w:val="Domylnaczcionkaakapitu"/>
    <w:link w:val="Stopka"/>
    <w:uiPriority w:val="99"/>
    <w:rsid w:val="00A567C5"/>
    <w:rPr>
      <w:rFonts w:ascii="Times New Roman" w:eastAsia="Lucida Sans Unicode" w:hAnsi="Times New Roman" w:cs="Times New Roman"/>
      <w:color w:val="000000"/>
      <w:sz w:val="24"/>
      <w:szCs w:val="24"/>
      <w:lang w:eastAsia="pl-PL"/>
    </w:rPr>
  </w:style>
  <w:style w:type="paragraph" w:styleId="Tekstpodstawowywcity2">
    <w:name w:val="Body Text Indent 2"/>
    <w:basedOn w:val="Normalny"/>
    <w:link w:val="Tekstpodstawowywcity2Znak"/>
    <w:rsid w:val="00F64B67"/>
    <w:pPr>
      <w:widowControl/>
      <w:suppressAutoHyphens w:val="0"/>
      <w:ind w:firstLine="540"/>
      <w:jc w:val="both"/>
    </w:pPr>
    <w:rPr>
      <w:rFonts w:eastAsia="Times New Roman"/>
      <w:color w:val="auto"/>
    </w:rPr>
  </w:style>
  <w:style w:type="character" w:customStyle="1" w:styleId="Tekstpodstawowywcity2Znak">
    <w:name w:val="Tekst podstawowy wcięty 2 Znak"/>
    <w:basedOn w:val="Domylnaczcionkaakapitu"/>
    <w:link w:val="Tekstpodstawowywcity2"/>
    <w:rsid w:val="00F64B6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3331">
      <w:bodyDiv w:val="1"/>
      <w:marLeft w:val="0"/>
      <w:marRight w:val="0"/>
      <w:marTop w:val="0"/>
      <w:marBottom w:val="0"/>
      <w:divBdr>
        <w:top w:val="none" w:sz="0" w:space="0" w:color="auto"/>
        <w:left w:val="none" w:sz="0" w:space="0" w:color="auto"/>
        <w:bottom w:val="none" w:sz="0" w:space="0" w:color="auto"/>
        <w:right w:val="none" w:sz="0" w:space="0" w:color="auto"/>
      </w:divBdr>
    </w:div>
    <w:div w:id="11865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63B9-7CF7-4843-8FB8-94EFB7C1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12</Pages>
  <Words>5186</Words>
  <Characters>31118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m.szarecka</dc:creator>
  <cp:lastModifiedBy>k.dabrowska</cp:lastModifiedBy>
  <cp:revision>140</cp:revision>
  <cp:lastPrinted>2014-09-18T11:29:00Z</cp:lastPrinted>
  <dcterms:created xsi:type="dcterms:W3CDTF">2014-09-15T06:04:00Z</dcterms:created>
  <dcterms:modified xsi:type="dcterms:W3CDTF">2014-10-07T11:24:00Z</dcterms:modified>
</cp:coreProperties>
</file>