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97" w:rsidRPr="008B00E2" w:rsidRDefault="00F75497" w:rsidP="00F75497">
      <w:pPr>
        <w:pStyle w:val="Zawartotabeli"/>
        <w:rPr>
          <w:b/>
          <w:color w:val="auto"/>
        </w:rPr>
      </w:pPr>
      <w:r w:rsidRPr="008B00E2">
        <w:rPr>
          <w:b/>
          <w:color w:val="auto"/>
        </w:rPr>
        <w:t>BROI.0012.2.</w:t>
      </w:r>
      <w:r w:rsidR="00C67451">
        <w:rPr>
          <w:b/>
          <w:color w:val="auto"/>
        </w:rPr>
        <w:t>9</w:t>
      </w:r>
      <w:r>
        <w:rPr>
          <w:b/>
          <w:color w:val="auto"/>
        </w:rPr>
        <w:t>.2014</w:t>
      </w:r>
    </w:p>
    <w:p w:rsidR="00F75497" w:rsidRDefault="00F75497" w:rsidP="00F75497">
      <w:pPr>
        <w:pStyle w:val="Zawartotabeli"/>
        <w:jc w:val="center"/>
        <w:rPr>
          <w:b/>
          <w:color w:val="auto"/>
        </w:rPr>
      </w:pPr>
    </w:p>
    <w:p w:rsidR="00F75497" w:rsidRPr="008B00E2" w:rsidRDefault="00F75497" w:rsidP="00F75497">
      <w:pPr>
        <w:pStyle w:val="Zawartotabeli"/>
        <w:jc w:val="center"/>
        <w:rPr>
          <w:b/>
          <w:color w:val="auto"/>
        </w:rPr>
      </w:pPr>
      <w:r w:rsidRPr="008B00E2">
        <w:rPr>
          <w:b/>
          <w:color w:val="auto"/>
        </w:rPr>
        <w:t xml:space="preserve">Protokół nr </w:t>
      </w:r>
      <w:r>
        <w:rPr>
          <w:b/>
          <w:color w:val="auto"/>
        </w:rPr>
        <w:t>40/14</w:t>
      </w:r>
    </w:p>
    <w:p w:rsidR="00F75497" w:rsidRPr="008B00E2" w:rsidRDefault="00F75497" w:rsidP="00F75497">
      <w:pPr>
        <w:pStyle w:val="Zawartotabeli"/>
        <w:jc w:val="center"/>
        <w:rPr>
          <w:b/>
          <w:color w:val="auto"/>
        </w:rPr>
      </w:pPr>
      <w:r w:rsidRPr="008B00E2">
        <w:rPr>
          <w:b/>
          <w:color w:val="auto"/>
        </w:rPr>
        <w:t xml:space="preserve">z posiedzenia Komisji Budżetu i Finansów </w:t>
      </w:r>
    </w:p>
    <w:p w:rsidR="00F75497" w:rsidRPr="008B00E2" w:rsidRDefault="00F75497" w:rsidP="00F75497">
      <w:pPr>
        <w:pStyle w:val="Zawartotabeli"/>
        <w:jc w:val="center"/>
        <w:rPr>
          <w:b/>
          <w:color w:val="auto"/>
        </w:rPr>
      </w:pPr>
      <w:r w:rsidRPr="008B00E2">
        <w:rPr>
          <w:b/>
          <w:color w:val="auto"/>
        </w:rPr>
        <w:t>z dnia</w:t>
      </w:r>
      <w:r>
        <w:rPr>
          <w:b/>
          <w:color w:val="auto"/>
        </w:rPr>
        <w:t xml:space="preserve"> 9 października 2014</w:t>
      </w:r>
      <w:r w:rsidRPr="008B00E2">
        <w:rPr>
          <w:b/>
          <w:color w:val="auto"/>
        </w:rPr>
        <w:t xml:space="preserve"> roku</w:t>
      </w:r>
    </w:p>
    <w:p w:rsidR="00F75497" w:rsidRDefault="00F75497" w:rsidP="00F75497">
      <w:pPr>
        <w:pStyle w:val="Zawartotabeli"/>
        <w:jc w:val="center"/>
        <w:rPr>
          <w:b/>
          <w:color w:val="auto"/>
        </w:rPr>
      </w:pPr>
    </w:p>
    <w:p w:rsidR="00F75497" w:rsidRPr="008B00E2" w:rsidRDefault="00F75497" w:rsidP="00F75497">
      <w:pPr>
        <w:pStyle w:val="Zawartotabeli"/>
        <w:jc w:val="center"/>
        <w:rPr>
          <w:b/>
          <w:color w:val="auto"/>
        </w:rPr>
      </w:pPr>
    </w:p>
    <w:p w:rsidR="00F75497" w:rsidRPr="008B00E2" w:rsidRDefault="00F75497" w:rsidP="00F75497">
      <w:pPr>
        <w:pStyle w:val="Zawartotabeli"/>
        <w:rPr>
          <w:b/>
          <w:bCs/>
          <w:color w:val="auto"/>
        </w:rPr>
      </w:pPr>
      <w:r w:rsidRPr="008B00E2">
        <w:rPr>
          <w:b/>
          <w:bCs/>
          <w:color w:val="auto"/>
        </w:rPr>
        <w:t>1) Otwarcie obrad Komisji.</w:t>
      </w:r>
    </w:p>
    <w:p w:rsidR="00F75497" w:rsidRPr="008B00E2" w:rsidRDefault="00F75497" w:rsidP="00F75497">
      <w:pPr>
        <w:pStyle w:val="Zawartotabeli"/>
        <w:jc w:val="both"/>
        <w:rPr>
          <w:color w:val="auto"/>
        </w:rPr>
      </w:pPr>
    </w:p>
    <w:p w:rsidR="00F75497" w:rsidRDefault="00F75497" w:rsidP="00F75497">
      <w:pPr>
        <w:pStyle w:val="Zawartotabeli"/>
        <w:jc w:val="both"/>
      </w:pPr>
      <w:r w:rsidRPr="008B00E2">
        <w:rPr>
          <w:b/>
        </w:rPr>
        <w:t xml:space="preserve">Pan </w:t>
      </w:r>
      <w:r>
        <w:rPr>
          <w:b/>
        </w:rPr>
        <w:t>Jacek Jabłoński -P</w:t>
      </w:r>
      <w:r w:rsidRPr="008B00E2">
        <w:rPr>
          <w:b/>
        </w:rPr>
        <w:t>rzewodniczący Komisji Budżetu i Finansów</w:t>
      </w:r>
      <w:r w:rsidRPr="008B00E2">
        <w:t xml:space="preserve"> dnia </w:t>
      </w:r>
      <w:r>
        <w:t>9 października 2014 r. o godzinie 13</w:t>
      </w:r>
      <w:r w:rsidR="00817128">
        <w:rPr>
          <w:vertAlign w:val="superscript"/>
        </w:rPr>
        <w:t>2</w:t>
      </w:r>
      <w:r>
        <w:rPr>
          <w:vertAlign w:val="superscript"/>
        </w:rPr>
        <w:t xml:space="preserve">0 </w:t>
      </w:r>
      <w:r w:rsidRPr="008B00E2">
        <w:t>otworzył obrady Komisji Budżetu i Finansów. Powitał członków Komisji oraz</w:t>
      </w:r>
      <w:r>
        <w:t xml:space="preserve"> Panią Igę </w:t>
      </w:r>
      <w:proofErr w:type="spellStart"/>
      <w:r>
        <w:t>Przystałowską</w:t>
      </w:r>
      <w:proofErr w:type="spellEnd"/>
      <w:r>
        <w:t xml:space="preserve"> – Skarbnika Powiatu. </w:t>
      </w:r>
    </w:p>
    <w:p w:rsidR="00F75497" w:rsidRPr="008B00E2" w:rsidRDefault="00F75497" w:rsidP="00F75497">
      <w:pPr>
        <w:pStyle w:val="Zawartotabeli"/>
        <w:jc w:val="both"/>
        <w:rPr>
          <w:color w:val="auto"/>
        </w:rPr>
      </w:pPr>
      <w:r w:rsidRPr="008B00E2">
        <w:rPr>
          <w:color w:val="auto"/>
        </w:rPr>
        <w:t xml:space="preserve">Lista zaproszonych osób stanowi załącznik nr 1 do niniejszego protokołu. </w:t>
      </w:r>
    </w:p>
    <w:p w:rsidR="00F75497" w:rsidRPr="008B00E2" w:rsidRDefault="00F75497" w:rsidP="00F75497">
      <w:pPr>
        <w:pStyle w:val="Zawartotabeli"/>
        <w:jc w:val="both"/>
        <w:rPr>
          <w:color w:val="auto"/>
        </w:rPr>
      </w:pPr>
    </w:p>
    <w:p w:rsidR="00F75497" w:rsidRPr="008B00E2" w:rsidRDefault="00F75497" w:rsidP="00F75497">
      <w:pPr>
        <w:pStyle w:val="Zawartotabeli"/>
        <w:rPr>
          <w:b/>
          <w:bCs/>
          <w:color w:val="auto"/>
        </w:rPr>
      </w:pPr>
      <w:r w:rsidRPr="008B00E2">
        <w:rPr>
          <w:b/>
          <w:bCs/>
          <w:color w:val="auto"/>
        </w:rPr>
        <w:t xml:space="preserve">2) Stwierdzenie quorum. </w:t>
      </w:r>
    </w:p>
    <w:p w:rsidR="00F75497" w:rsidRPr="008B00E2" w:rsidRDefault="00F75497" w:rsidP="00F75497">
      <w:pPr>
        <w:pStyle w:val="Zawartotabeli"/>
        <w:rPr>
          <w:b/>
          <w:bCs/>
          <w:color w:val="auto"/>
        </w:rPr>
      </w:pPr>
    </w:p>
    <w:p w:rsidR="00F75497" w:rsidRPr="008B00E2" w:rsidRDefault="00F75497" w:rsidP="00F75497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P</w:t>
      </w:r>
      <w:r w:rsidRPr="008B00E2">
        <w:rPr>
          <w:rFonts w:eastAsia="Times New Roman"/>
          <w:b/>
          <w:color w:val="auto"/>
        </w:rPr>
        <w:t xml:space="preserve">rzewodniczący Komisji </w:t>
      </w:r>
      <w:r w:rsidRPr="008B00E2">
        <w:rPr>
          <w:rFonts w:eastAsia="Times New Roman"/>
          <w:color w:val="auto"/>
        </w:rPr>
        <w:t xml:space="preserve">na podstawie listy obecności stwierdził, że w obradach uczestniczy </w:t>
      </w:r>
      <w:r w:rsidR="00817128">
        <w:rPr>
          <w:rFonts w:eastAsia="Times New Roman"/>
          <w:color w:val="auto"/>
        </w:rPr>
        <w:t xml:space="preserve">7 </w:t>
      </w:r>
      <w:r w:rsidRPr="008B00E2">
        <w:rPr>
          <w:rFonts w:eastAsia="Times New Roman"/>
          <w:color w:val="auto"/>
        </w:rPr>
        <w:t xml:space="preserve">radnych, co wobec ustawowego składu Komisji, liczącego </w:t>
      </w:r>
      <w:r>
        <w:rPr>
          <w:rFonts w:eastAsia="Times New Roman"/>
          <w:color w:val="auto"/>
        </w:rPr>
        <w:t>7</w:t>
      </w:r>
      <w:r w:rsidRPr="008B00E2">
        <w:rPr>
          <w:rFonts w:eastAsia="Times New Roman"/>
          <w:color w:val="auto"/>
        </w:rPr>
        <w:t xml:space="preserve"> osób stanowi wymagane quorum, a zatem obrady są prawomocne. </w:t>
      </w:r>
    </w:p>
    <w:p w:rsidR="00F75497" w:rsidRPr="008B00E2" w:rsidRDefault="00F75497" w:rsidP="00F75497">
      <w:pPr>
        <w:tabs>
          <w:tab w:val="left" w:pos="360"/>
        </w:tabs>
        <w:jc w:val="both"/>
        <w:rPr>
          <w:rFonts w:eastAsia="Times New Roman"/>
          <w:color w:val="auto"/>
        </w:rPr>
      </w:pPr>
      <w:r w:rsidRPr="008B00E2"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F75497" w:rsidRPr="008B376A" w:rsidRDefault="00F75497" w:rsidP="00F75497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F75497" w:rsidRPr="008B00E2" w:rsidRDefault="00F75497" w:rsidP="00F75497">
      <w:pPr>
        <w:pStyle w:val="Zawartotabeli"/>
        <w:jc w:val="both"/>
        <w:rPr>
          <w:b/>
          <w:bCs/>
          <w:color w:val="auto"/>
        </w:rPr>
      </w:pPr>
      <w:r w:rsidRPr="008B00E2">
        <w:rPr>
          <w:b/>
          <w:bCs/>
          <w:color w:val="auto"/>
        </w:rPr>
        <w:t xml:space="preserve">3) Przyjęcie porządku obrad. </w:t>
      </w:r>
    </w:p>
    <w:p w:rsidR="00F75497" w:rsidRDefault="00F75497" w:rsidP="00F75497">
      <w:pPr>
        <w:jc w:val="both"/>
        <w:rPr>
          <w:color w:val="auto"/>
        </w:rPr>
      </w:pPr>
    </w:p>
    <w:p w:rsidR="00F75497" w:rsidRDefault="00F75497" w:rsidP="00F75497">
      <w:pPr>
        <w:jc w:val="both"/>
        <w:rPr>
          <w:color w:val="auto"/>
        </w:rPr>
      </w:pPr>
      <w:r w:rsidRPr="00D6043F">
        <w:rPr>
          <w:b/>
          <w:color w:val="auto"/>
        </w:rPr>
        <w:t>Przewodniczący Komisji</w:t>
      </w:r>
      <w:r>
        <w:rPr>
          <w:color w:val="auto"/>
        </w:rPr>
        <w:t xml:space="preserve"> poinformował radnych, że wraz z materiałami na posiedzenie komisji otrzymali porządek obrad w brzmieniu:</w:t>
      </w:r>
    </w:p>
    <w:p w:rsidR="00F75497" w:rsidRPr="00817128" w:rsidRDefault="00F75497" w:rsidP="00F75497">
      <w:pPr>
        <w:widowControl/>
        <w:suppressAutoHyphens w:val="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17128">
        <w:rPr>
          <w:rFonts w:eastAsia="Times New Roman"/>
          <w:i/>
          <w:color w:val="auto"/>
          <w:sz w:val="22"/>
          <w:szCs w:val="22"/>
          <w:u w:val="single"/>
          <w:lang w:eastAsia="pl-PL"/>
        </w:rPr>
        <w:t>Porządek obrad:</w:t>
      </w:r>
    </w:p>
    <w:p w:rsidR="00F75497" w:rsidRPr="00817128" w:rsidRDefault="00F75497" w:rsidP="00817128">
      <w:pPr>
        <w:widowControl/>
        <w:tabs>
          <w:tab w:val="num" w:pos="426"/>
        </w:tabs>
        <w:suppressAutoHyphens w:val="0"/>
        <w:ind w:left="426" w:hanging="246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17128">
        <w:rPr>
          <w:rFonts w:eastAsia="Times New Roman"/>
          <w:color w:val="auto"/>
          <w:sz w:val="22"/>
          <w:szCs w:val="22"/>
          <w:lang w:eastAsia="pl-PL"/>
        </w:rPr>
        <w:t>1) Otwarcie obrad Komisji.</w:t>
      </w:r>
    </w:p>
    <w:p w:rsidR="00F75497" w:rsidRPr="00817128" w:rsidRDefault="00F75497" w:rsidP="00817128">
      <w:pPr>
        <w:widowControl/>
        <w:tabs>
          <w:tab w:val="num" w:pos="426"/>
        </w:tabs>
        <w:suppressAutoHyphens w:val="0"/>
        <w:ind w:left="426" w:hanging="246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17128">
        <w:rPr>
          <w:rFonts w:eastAsia="Times New Roman"/>
          <w:color w:val="auto"/>
          <w:sz w:val="22"/>
          <w:szCs w:val="22"/>
          <w:lang w:eastAsia="pl-PL"/>
        </w:rPr>
        <w:t xml:space="preserve">2)  Stwierdzenie quorum. </w:t>
      </w:r>
    </w:p>
    <w:p w:rsidR="00F75497" w:rsidRPr="00817128" w:rsidRDefault="00F75497" w:rsidP="00817128">
      <w:pPr>
        <w:widowControl/>
        <w:tabs>
          <w:tab w:val="num" w:pos="426"/>
        </w:tabs>
        <w:suppressAutoHyphens w:val="0"/>
        <w:ind w:left="426" w:hanging="246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17128">
        <w:rPr>
          <w:rFonts w:eastAsia="Times New Roman"/>
          <w:color w:val="auto"/>
          <w:sz w:val="22"/>
          <w:szCs w:val="22"/>
          <w:lang w:eastAsia="pl-PL"/>
        </w:rPr>
        <w:t>3)  Przyjęcie porządku obrad.</w:t>
      </w:r>
    </w:p>
    <w:p w:rsidR="00F75497" w:rsidRPr="00817128" w:rsidRDefault="00F75497" w:rsidP="00817128">
      <w:pPr>
        <w:widowControl/>
        <w:tabs>
          <w:tab w:val="num" w:pos="426"/>
        </w:tabs>
        <w:suppressAutoHyphens w:val="0"/>
        <w:ind w:left="426" w:hanging="246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17128">
        <w:rPr>
          <w:rFonts w:eastAsia="Times New Roman"/>
          <w:color w:val="auto"/>
          <w:sz w:val="22"/>
          <w:szCs w:val="22"/>
          <w:lang w:eastAsia="pl-PL"/>
        </w:rPr>
        <w:t>4)  Przyjęcie protokołu nr 39/14 z posiedzenia Komisji Budżetu i Finansów z dnia 18 września  2014 roku.</w:t>
      </w:r>
    </w:p>
    <w:p w:rsidR="00F75497" w:rsidRPr="00817128" w:rsidRDefault="00F75497" w:rsidP="00817128">
      <w:pPr>
        <w:widowControl/>
        <w:tabs>
          <w:tab w:val="num" w:pos="426"/>
        </w:tabs>
        <w:suppressAutoHyphens w:val="0"/>
        <w:ind w:left="426" w:hanging="246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17128">
        <w:rPr>
          <w:rFonts w:eastAsia="Times New Roman"/>
          <w:color w:val="auto"/>
          <w:sz w:val="22"/>
          <w:szCs w:val="22"/>
          <w:lang w:eastAsia="pl-PL"/>
        </w:rPr>
        <w:t>5)  Propozycje komisji do projektu budżetu Powiatu Włocławskiego na 2015 rok z uwzględnieniem założeń do projektu budżetu Powiatu na 2015  r. wynikających z uchwały nr 460/14 Zarządu Powiatu we Włocławku z dnia 25 września 2014 r.</w:t>
      </w:r>
    </w:p>
    <w:p w:rsidR="00F75497" w:rsidRPr="00817128" w:rsidRDefault="00F75497" w:rsidP="00817128">
      <w:pPr>
        <w:widowControl/>
        <w:tabs>
          <w:tab w:val="num" w:pos="426"/>
        </w:tabs>
        <w:suppressAutoHyphens w:val="0"/>
        <w:ind w:left="426" w:hanging="246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17128">
        <w:rPr>
          <w:rFonts w:eastAsia="Times New Roman"/>
          <w:color w:val="auto"/>
          <w:sz w:val="22"/>
          <w:szCs w:val="22"/>
          <w:lang w:eastAsia="pl-PL"/>
        </w:rPr>
        <w:t>6)  Sprawy różne.</w:t>
      </w:r>
    </w:p>
    <w:p w:rsidR="00F75497" w:rsidRPr="00817128" w:rsidRDefault="00F75497" w:rsidP="00817128">
      <w:pPr>
        <w:widowControl/>
        <w:tabs>
          <w:tab w:val="num" w:pos="426"/>
        </w:tabs>
        <w:suppressAutoHyphens w:val="0"/>
        <w:ind w:left="426" w:hanging="246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17128">
        <w:rPr>
          <w:rFonts w:eastAsia="Times New Roman"/>
          <w:color w:val="auto"/>
          <w:sz w:val="22"/>
          <w:szCs w:val="22"/>
          <w:lang w:eastAsia="pl-PL"/>
        </w:rPr>
        <w:t>7)  Zakończenie obrad Komisji.</w:t>
      </w:r>
    </w:p>
    <w:p w:rsidR="00F75497" w:rsidRDefault="00F75497" w:rsidP="00F75497">
      <w:pPr>
        <w:jc w:val="both"/>
      </w:pPr>
      <w:r>
        <w:t xml:space="preserve">Następnie Przewodniczący Komisji zapytał radnych, czy mają uwagi do proponowanego porządku obrad? </w:t>
      </w:r>
    </w:p>
    <w:p w:rsidR="00F75497" w:rsidRPr="008B00E2" w:rsidRDefault="00F75497" w:rsidP="00F75497">
      <w:pPr>
        <w:jc w:val="both"/>
      </w:pPr>
      <w:r>
        <w:t>Uwag nie było</w:t>
      </w:r>
      <w:r w:rsidRPr="008B00E2">
        <w:t xml:space="preserve">, dlatego </w:t>
      </w:r>
      <w:r>
        <w:t>P</w:t>
      </w:r>
      <w:r w:rsidRPr="008B00E2">
        <w:t>rzewodniczący zapytał, kto jest za przyjęciem porządku obrad</w:t>
      </w:r>
      <w:r>
        <w:t xml:space="preserve"> </w:t>
      </w:r>
      <w:r w:rsidRPr="008B00E2">
        <w:t>i przeprowadził procedurę głosowania.</w:t>
      </w:r>
    </w:p>
    <w:p w:rsidR="00F75497" w:rsidRPr="008B00E2" w:rsidRDefault="00F75497" w:rsidP="00F75497">
      <w:pPr>
        <w:jc w:val="both"/>
      </w:pPr>
      <w:r w:rsidRPr="008B00E2">
        <w:t>Wyniki głosowania:</w:t>
      </w:r>
    </w:p>
    <w:p w:rsidR="00F75497" w:rsidRDefault="00F75497" w:rsidP="00F75497">
      <w:pPr>
        <w:jc w:val="both"/>
      </w:pPr>
      <w:r w:rsidRPr="008B00E2">
        <w:t>Za –</w:t>
      </w:r>
      <w:r>
        <w:t xml:space="preserve"> </w:t>
      </w:r>
      <w:r w:rsidR="00817128">
        <w:t>7</w:t>
      </w:r>
    </w:p>
    <w:p w:rsidR="00F75497" w:rsidRPr="008B00E2" w:rsidRDefault="00F75497" w:rsidP="00F75497">
      <w:pPr>
        <w:jc w:val="both"/>
      </w:pPr>
      <w:r w:rsidRPr="008B00E2">
        <w:t xml:space="preserve">Przeciw – 0 </w:t>
      </w:r>
    </w:p>
    <w:p w:rsidR="00F75497" w:rsidRPr="008B00E2" w:rsidRDefault="00F75497" w:rsidP="00F75497">
      <w:pPr>
        <w:jc w:val="both"/>
      </w:pPr>
      <w:r w:rsidRPr="008B00E2">
        <w:t xml:space="preserve">Wstrzymało się – 0 </w:t>
      </w:r>
    </w:p>
    <w:p w:rsidR="00F75497" w:rsidRPr="008B00E2" w:rsidRDefault="00F75497" w:rsidP="00F75497">
      <w:pPr>
        <w:widowControl/>
        <w:suppressAutoHyphens w:val="0"/>
        <w:jc w:val="both"/>
      </w:pPr>
      <w:r w:rsidRPr="008B00E2">
        <w:t xml:space="preserve">Na podstawie przeprowadzonego głosowania </w:t>
      </w:r>
      <w:r>
        <w:t>P</w:t>
      </w:r>
      <w:r w:rsidRPr="008B00E2">
        <w:t xml:space="preserve">rzewodniczący Komisji stwierdził, że komisja przyjęła porządek obrad. </w:t>
      </w:r>
    </w:p>
    <w:p w:rsidR="00F75497" w:rsidRPr="008B00E2" w:rsidRDefault="00F75497" w:rsidP="00F75497">
      <w:pPr>
        <w:widowControl/>
        <w:suppressAutoHyphens w:val="0"/>
        <w:jc w:val="both"/>
        <w:rPr>
          <w:color w:val="auto"/>
        </w:rPr>
      </w:pPr>
      <w:r w:rsidRPr="008B00E2">
        <w:rPr>
          <w:color w:val="auto"/>
        </w:rPr>
        <w:t xml:space="preserve">Porządek obrad stanowi załącznik nr 3 do niniejszego protokołu. </w:t>
      </w:r>
    </w:p>
    <w:p w:rsidR="00F75497" w:rsidRPr="00046221" w:rsidRDefault="00F75497" w:rsidP="00F75497">
      <w:pPr>
        <w:widowControl/>
        <w:suppressAutoHyphens w:val="0"/>
        <w:jc w:val="both"/>
        <w:rPr>
          <w:color w:val="auto"/>
        </w:rPr>
      </w:pPr>
    </w:p>
    <w:p w:rsidR="00F75497" w:rsidRPr="008B00E2" w:rsidRDefault="00F75497" w:rsidP="00F75497">
      <w:pPr>
        <w:widowControl/>
        <w:suppressAutoHyphens w:val="0"/>
        <w:jc w:val="both"/>
        <w:rPr>
          <w:b/>
          <w:color w:val="auto"/>
        </w:rPr>
      </w:pPr>
      <w:r>
        <w:rPr>
          <w:b/>
        </w:rPr>
        <w:t xml:space="preserve">4) </w:t>
      </w:r>
      <w:r w:rsidRPr="00046221">
        <w:rPr>
          <w:b/>
        </w:rPr>
        <w:t xml:space="preserve">Przyjęcie protokołu </w:t>
      </w:r>
      <w:r w:rsidRPr="00F75497">
        <w:rPr>
          <w:rFonts w:eastAsia="Times New Roman"/>
          <w:b/>
          <w:color w:val="auto"/>
          <w:lang w:eastAsia="pl-PL"/>
        </w:rPr>
        <w:t>nr 39/14 z posiedzenia Komisji Budżetu i Finansów z dnia 18 września  2014 roku.</w:t>
      </w:r>
    </w:p>
    <w:p w:rsidR="00817128" w:rsidRDefault="00817128" w:rsidP="00F75497">
      <w:pPr>
        <w:widowControl/>
        <w:suppressAutoHyphens w:val="0"/>
        <w:jc w:val="both"/>
        <w:rPr>
          <w:b/>
          <w:color w:val="auto"/>
        </w:rPr>
      </w:pPr>
    </w:p>
    <w:p w:rsidR="00F75497" w:rsidRPr="008B00E2" w:rsidRDefault="00F75497" w:rsidP="00F75497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>P</w:t>
      </w:r>
      <w:r w:rsidRPr="008B00E2">
        <w:rPr>
          <w:b/>
          <w:color w:val="auto"/>
        </w:rPr>
        <w:t xml:space="preserve">rzewodniczący Komisji </w:t>
      </w:r>
      <w:r w:rsidRPr="008B00E2">
        <w:rPr>
          <w:color w:val="auto"/>
        </w:rPr>
        <w:t xml:space="preserve">poinformował, iż z posiedzenia komisji z dnia </w:t>
      </w:r>
      <w:r>
        <w:rPr>
          <w:color w:val="auto"/>
        </w:rPr>
        <w:t>18 września 2014</w:t>
      </w:r>
      <w:r w:rsidRPr="008B00E2">
        <w:rPr>
          <w:color w:val="auto"/>
        </w:rPr>
        <w:t xml:space="preserve"> roku został sporządzony protokół, który był do wglądu w Biurze Rady i Ochrony Informacji. </w:t>
      </w:r>
      <w:r w:rsidRPr="008B00E2">
        <w:rPr>
          <w:color w:val="auto"/>
        </w:rPr>
        <w:lastRenderedPageBreak/>
        <w:t xml:space="preserve">Przewodniczący zapytał radnych, czy mają uwagi? Uwag nie było, dlatego zapytał, kto jest za przyjęciem protokołu nr </w:t>
      </w:r>
      <w:r>
        <w:rPr>
          <w:color w:val="auto"/>
        </w:rPr>
        <w:t>39/14</w:t>
      </w:r>
      <w:r w:rsidRPr="008B00E2">
        <w:rPr>
          <w:color w:val="auto"/>
        </w:rPr>
        <w:t xml:space="preserve"> z dnia </w:t>
      </w:r>
      <w:r>
        <w:rPr>
          <w:color w:val="auto"/>
        </w:rPr>
        <w:t>18 września 2014</w:t>
      </w:r>
      <w:r w:rsidRPr="008B00E2">
        <w:rPr>
          <w:color w:val="auto"/>
        </w:rPr>
        <w:t xml:space="preserve"> roku i przeprowadził procedurę głosowania.</w:t>
      </w:r>
    </w:p>
    <w:p w:rsidR="00F75497" w:rsidRPr="008B00E2" w:rsidRDefault="00F75497" w:rsidP="00F75497">
      <w:pPr>
        <w:widowControl/>
        <w:suppressAutoHyphens w:val="0"/>
        <w:jc w:val="both"/>
        <w:rPr>
          <w:color w:val="auto"/>
        </w:rPr>
      </w:pPr>
      <w:r w:rsidRPr="008B00E2">
        <w:rPr>
          <w:color w:val="auto"/>
        </w:rPr>
        <w:t>Wyniki głosowania:</w:t>
      </w:r>
    </w:p>
    <w:p w:rsidR="00F75497" w:rsidRPr="008B00E2" w:rsidRDefault="00F75497" w:rsidP="00F75497">
      <w:pPr>
        <w:widowControl/>
        <w:suppressAutoHyphens w:val="0"/>
        <w:jc w:val="both"/>
        <w:rPr>
          <w:color w:val="auto"/>
        </w:rPr>
      </w:pPr>
      <w:r w:rsidRPr="008B00E2">
        <w:rPr>
          <w:color w:val="auto"/>
        </w:rPr>
        <w:t xml:space="preserve">Za – </w:t>
      </w:r>
      <w:r w:rsidR="00817128">
        <w:rPr>
          <w:color w:val="auto"/>
        </w:rPr>
        <w:t>7</w:t>
      </w:r>
    </w:p>
    <w:p w:rsidR="00F75497" w:rsidRPr="008B00E2" w:rsidRDefault="00F75497" w:rsidP="00F75497">
      <w:pPr>
        <w:widowControl/>
        <w:suppressAutoHyphens w:val="0"/>
        <w:jc w:val="both"/>
        <w:rPr>
          <w:color w:val="auto"/>
        </w:rPr>
      </w:pPr>
      <w:r w:rsidRPr="008B00E2">
        <w:rPr>
          <w:color w:val="auto"/>
        </w:rPr>
        <w:t xml:space="preserve">Przeciwko – 0 </w:t>
      </w:r>
    </w:p>
    <w:p w:rsidR="00F75497" w:rsidRPr="008B00E2" w:rsidRDefault="00F75497" w:rsidP="00F75497">
      <w:pPr>
        <w:widowControl/>
        <w:suppressAutoHyphens w:val="0"/>
        <w:jc w:val="both"/>
        <w:rPr>
          <w:color w:val="auto"/>
        </w:rPr>
      </w:pPr>
      <w:r w:rsidRPr="008B00E2">
        <w:rPr>
          <w:color w:val="auto"/>
        </w:rPr>
        <w:t xml:space="preserve">Wstrzymało się – </w:t>
      </w:r>
      <w:r>
        <w:rPr>
          <w:color w:val="auto"/>
        </w:rPr>
        <w:t>0</w:t>
      </w:r>
      <w:r w:rsidRPr="008B00E2">
        <w:rPr>
          <w:color w:val="auto"/>
        </w:rPr>
        <w:t xml:space="preserve"> </w:t>
      </w:r>
    </w:p>
    <w:p w:rsidR="00F75497" w:rsidRDefault="00F75497" w:rsidP="00F75497">
      <w:pPr>
        <w:widowControl/>
        <w:suppressAutoHyphens w:val="0"/>
        <w:jc w:val="both"/>
      </w:pPr>
      <w:r w:rsidRPr="008B00E2">
        <w:t xml:space="preserve">Na podstawie przeprowadzonego głosowania Przewodniczący Komisji stwierdził, że protokół nr </w:t>
      </w:r>
      <w:r>
        <w:t>39/14 z dnia 18 września 2014</w:t>
      </w:r>
      <w:r w:rsidRPr="008B00E2">
        <w:t xml:space="preserve"> roku został przyjęty. </w:t>
      </w:r>
    </w:p>
    <w:p w:rsidR="00F75497" w:rsidRDefault="00F75497" w:rsidP="00F75497">
      <w:pPr>
        <w:widowControl/>
        <w:suppressAutoHyphens w:val="0"/>
        <w:jc w:val="both"/>
      </w:pPr>
    </w:p>
    <w:p w:rsidR="00F75497" w:rsidRPr="00F75497" w:rsidRDefault="00F75497" w:rsidP="00F75497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 w:rsidRPr="00F75497">
        <w:rPr>
          <w:rFonts w:eastAsia="Times New Roman"/>
          <w:b/>
          <w:color w:val="auto"/>
          <w:lang w:eastAsia="pl-PL"/>
        </w:rPr>
        <w:t>Propozycje komisji do projektu budżetu Powiatu Włocławskiego na 2015 rok z uwzględnieniem założeń do projektu budżetu Powiatu na 2015  r. wynikających z uchwały nr 460/14 Zarządu Powiatu we Włocławku z dnia 25 września 2014 r.</w:t>
      </w:r>
    </w:p>
    <w:p w:rsidR="00817128" w:rsidRDefault="00817128" w:rsidP="00F75497">
      <w:pPr>
        <w:widowControl/>
        <w:suppressAutoHyphens w:val="0"/>
        <w:jc w:val="both"/>
        <w:rPr>
          <w:b/>
        </w:rPr>
      </w:pPr>
    </w:p>
    <w:p w:rsidR="00F75497" w:rsidRDefault="00F75497" w:rsidP="00F75497">
      <w:pPr>
        <w:widowControl/>
        <w:suppressAutoHyphens w:val="0"/>
        <w:jc w:val="both"/>
      </w:pPr>
      <w:r>
        <w:rPr>
          <w:b/>
        </w:rPr>
        <w:t xml:space="preserve">Przewodniczący Komisji </w:t>
      </w:r>
      <w:r>
        <w:t>poprosił Skarbnik</w:t>
      </w:r>
      <w:r w:rsidR="00817128">
        <w:t>a Powiatu</w:t>
      </w:r>
      <w:r>
        <w:t xml:space="preserve"> o przedstawienie</w:t>
      </w:r>
      <w:r w:rsidR="003672D7">
        <w:t>,</w:t>
      </w:r>
      <w:r>
        <w:t xml:space="preserve"> na jaki</w:t>
      </w:r>
      <w:r w:rsidR="000B4937">
        <w:t>m</w:t>
      </w:r>
      <w:r>
        <w:t xml:space="preserve"> etapie </w:t>
      </w:r>
      <w:r w:rsidR="003672D7">
        <w:t xml:space="preserve">jest opracowanie </w:t>
      </w:r>
      <w:r>
        <w:t>projekt</w:t>
      </w:r>
      <w:r w:rsidR="003672D7">
        <w:t>u</w:t>
      </w:r>
      <w:r>
        <w:t xml:space="preserve"> budżetu oraz propozycje Zarządu Powiatu do projektu budżetu na rok 2015.</w:t>
      </w:r>
    </w:p>
    <w:p w:rsidR="005D30D7" w:rsidRDefault="00F75497" w:rsidP="00F75497">
      <w:pPr>
        <w:widowControl/>
        <w:suppressAutoHyphens w:val="0"/>
        <w:jc w:val="both"/>
      </w:pPr>
      <w:r w:rsidRPr="00A531BC">
        <w:rPr>
          <w:b/>
        </w:rPr>
        <w:t>Skarbnik Powiatu</w:t>
      </w:r>
      <w:r>
        <w:t xml:space="preserve"> poinformowała, </w:t>
      </w:r>
      <w:r>
        <w:rPr>
          <w:color w:val="auto"/>
        </w:rPr>
        <w:t xml:space="preserve">że przystępując do projektu budżetu na rok 2015, Zarząd Powiatu określił </w:t>
      </w:r>
      <w:r w:rsidRPr="00224395">
        <w:rPr>
          <w:color w:val="auto"/>
        </w:rPr>
        <w:t xml:space="preserve">założenia  </w:t>
      </w:r>
      <w:r w:rsidRPr="00224395">
        <w:t>do projektu budżetu Powiatu Włocławskiego na rok 2015</w:t>
      </w:r>
      <w:r>
        <w:t xml:space="preserve">, które </w:t>
      </w:r>
      <w:r w:rsidRPr="00224395">
        <w:t xml:space="preserve">wynikają z uchwały nr 460/14 Zarządu Powiatu we Włocławku z dnia 25 września 2014 roku. </w:t>
      </w:r>
      <w:r>
        <w:t>Podstawą konstrukcji budżetu na rok 2015 będą dochody i wydatki na poziomie planu i</w:t>
      </w:r>
      <w:r w:rsidR="003C58F4">
        <w:t> </w:t>
      </w:r>
      <w:r>
        <w:t>wykonania na dzień 30.09.2014 r. z uwzględnieniem ostrożności planowania. Przy każdej konstrukcji budżetu zarówno dochody i wydatki muszą się równoważyć, aby art. 242 ustawy o finansach publicznych został spełniony. Ministerstwo Finansów przewiduje kierunki rozwoju sytuacji i w budżecie Państwa zostały uwz</w:t>
      </w:r>
      <w:r w:rsidR="000B4937">
        <w:t>ględnione parametry ekonomiczne. Z</w:t>
      </w:r>
      <w:r>
        <w:t>akłada ona dynamikę cen towarów i usług konsumpcyjnych na poziomie102,3% (w roku 2014 był to wskaźnik 102,4%) dynamika realna PKB 103,8% (w roku 2014 był to wskaźnik 102,5%). Ponadto przyjęto, że  w zakresie uregulowań prawnych nie nastąpi żadna istotna zmiana mająca wpływ na kształtowanie dochodów j.s.t. (dochody z podatków CIT I PIT)</w:t>
      </w:r>
      <w:r w:rsidR="003C58F4">
        <w:t>.</w:t>
      </w:r>
      <w:r>
        <w:t xml:space="preserve"> Powiat planuje, że założenia dochodów nie powinny ulec drastycznym zmianom.  Realizując  plan i projektowanie budżetu na rok 2015 wzięta będzie pod uwagę  uchwalona przez Radę Powiatu wieloletnia prognoza finansowa na lata 2014-2022. Jest to związane z realizacją  wydatków bieżących</w:t>
      </w:r>
      <w:r w:rsidR="00A905F3">
        <w:t xml:space="preserve"> i</w:t>
      </w:r>
      <w:r>
        <w:t xml:space="preserve"> realizacj</w:t>
      </w:r>
      <w:r w:rsidR="00A905F3">
        <w:t>ę</w:t>
      </w:r>
      <w:r>
        <w:t xml:space="preserve"> projektów podpisanych. Jeśli chodzi o zadania remontowe i</w:t>
      </w:r>
      <w:r w:rsidR="003C58F4">
        <w:t> </w:t>
      </w:r>
      <w:r>
        <w:t>inwestycyjne</w:t>
      </w:r>
      <w:r w:rsidR="003C58F4">
        <w:t>,</w:t>
      </w:r>
      <w:r>
        <w:t xml:space="preserve"> to zarząd powiatu przeprowadzi analizę potrzeb w zakresie planowania. Wszystkie decyzje, które będą podejmowane muszą mieć na uwadze </w:t>
      </w:r>
      <w:r w:rsidR="00A905F3">
        <w:t xml:space="preserve">wskaźnik wynikający z </w:t>
      </w:r>
      <w:r w:rsidR="003C58F4">
        <w:t> </w:t>
      </w:r>
      <w:r>
        <w:t>art. 243</w:t>
      </w:r>
      <w:r w:rsidR="00A905F3">
        <w:t xml:space="preserve"> ustawy o finansach publicznych</w:t>
      </w:r>
      <w:r>
        <w:t>, który nakład</w:t>
      </w:r>
      <w:r w:rsidR="00A905F3">
        <w:t>a</w:t>
      </w:r>
      <w:r>
        <w:t xml:space="preserve"> pewną dyscyplinę na j.s.t. wskaźnik ten bę</w:t>
      </w:r>
      <w:r w:rsidR="00A905F3">
        <w:t>dzie dyktował możliwości uchwale</w:t>
      </w:r>
      <w:r>
        <w:t>nia budżetu na rok 2015, w związku z powyższym szczegółowa analiza zaplanowanych dochodów  do realizacji pla</w:t>
      </w:r>
      <w:r w:rsidR="00A905F3">
        <w:t>nowanych zadań musi być podjęta. P</w:t>
      </w:r>
      <w:r>
        <w:t xml:space="preserve">rzed konkretnymi decyzjami w zakresie zatwierdzenia projektu budżetu zarząd będzie decydował o realizacji tych zamierzeń na rok 2015. </w:t>
      </w:r>
      <w:r w:rsidR="005D30D7">
        <w:t>Poprzez uchwalenie wieloletniej prognozy finansowej po</w:t>
      </w:r>
      <w:r w:rsidR="00406230">
        <w:t>stawiono na absorbcję</w:t>
      </w:r>
      <w:r w:rsidR="005D30D7">
        <w:t xml:space="preserve"> środków </w:t>
      </w:r>
      <w:r w:rsidR="00A905F3">
        <w:t>z UE</w:t>
      </w:r>
      <w:r w:rsidR="00EA3A0B">
        <w:t xml:space="preserve"> w ramach perspektywy finansowej jeszcze 2007-2013. Powiat złożył wnioski o dofinansowanie takich projektów</w:t>
      </w:r>
      <w:r w:rsidR="00406230">
        <w:t>,</w:t>
      </w:r>
      <w:r w:rsidR="00EA3A0B">
        <w:t xml:space="preserve"> jak termomodernizacja budynku użyteczności publicznej</w:t>
      </w:r>
      <w:r w:rsidR="00406230">
        <w:t>,</w:t>
      </w:r>
      <w:r w:rsidR="00EA3A0B">
        <w:t xml:space="preserve"> chodzi o DPS w Kowalu i DPS w</w:t>
      </w:r>
      <w:r w:rsidR="00406230">
        <w:t> </w:t>
      </w:r>
      <w:r w:rsidR="00EA3A0B">
        <w:t>Kurowie.  Absorpcja dochodów w tym przypadku wynosi około 2 400 000 zł. Wartość całego zadania wynosi ponad 2 000</w:t>
      </w:r>
      <w:r w:rsidR="003F3DFA">
        <w:t> </w:t>
      </w:r>
      <w:r w:rsidR="00EA3A0B">
        <w:t>927</w:t>
      </w:r>
      <w:r w:rsidR="003F3DFA">
        <w:t xml:space="preserve"> zł</w:t>
      </w:r>
      <w:r w:rsidR="00EA3A0B">
        <w:t xml:space="preserve">. </w:t>
      </w:r>
      <w:r w:rsidR="003F3DFA">
        <w:t>Wkład</w:t>
      </w:r>
      <w:r w:rsidR="00EA3A0B">
        <w:t xml:space="preserve"> własny</w:t>
      </w:r>
      <w:r w:rsidR="003F3DFA">
        <w:t xml:space="preserve"> powiatu w</w:t>
      </w:r>
      <w:r w:rsidR="00EA3A0B">
        <w:t xml:space="preserve">  </w:t>
      </w:r>
      <w:r w:rsidR="003F3DFA">
        <w:t>realizację</w:t>
      </w:r>
      <w:r w:rsidR="00EA3A0B">
        <w:t xml:space="preserve"> </w:t>
      </w:r>
      <w:r w:rsidR="003F3DFA">
        <w:t>tego</w:t>
      </w:r>
      <w:r w:rsidR="00EA3A0B">
        <w:t xml:space="preserve"> </w:t>
      </w:r>
      <w:r w:rsidR="003F3DFA">
        <w:t>zadania</w:t>
      </w:r>
      <w:r w:rsidR="00EA3A0B">
        <w:t xml:space="preserve"> będzie uwzględniony </w:t>
      </w:r>
      <w:r w:rsidR="000B4937">
        <w:t>na poziomie 480 000 zł. J</w:t>
      </w:r>
      <w:r w:rsidR="003F3DFA">
        <w:t>eśli chodzi o projekt związany z realizacją przebudowy drogi powiatowej Nowa Wieś-Smólsk-Kruszyn</w:t>
      </w:r>
      <w:r w:rsidR="00A905F3">
        <w:t>,</w:t>
      </w:r>
      <w:r w:rsidR="003F3DFA">
        <w:t xml:space="preserve"> koszt inwestycji 2 763 058 zł. przy udziale środków z UE w ramach RPO -1 381 000 zł. Wkład własny powiatu planowany jest na wysokość ponad 1 000 000 </w:t>
      </w:r>
      <w:r w:rsidR="00442AC4">
        <w:t xml:space="preserve">zł, </w:t>
      </w:r>
      <w:r w:rsidR="003F3DFA">
        <w:t>przy udziale Gminy Włocławek</w:t>
      </w:r>
      <w:r w:rsidR="00442AC4">
        <w:t xml:space="preserve"> - 290 000</w:t>
      </w:r>
      <w:r w:rsidR="006F1368">
        <w:t xml:space="preserve"> </w:t>
      </w:r>
      <w:r w:rsidR="00442AC4">
        <w:t>zł</w:t>
      </w:r>
      <w:r w:rsidR="003F3DFA">
        <w:t>.</w:t>
      </w:r>
      <w:r w:rsidR="00442AC4">
        <w:t xml:space="preserve"> Projekt pod nazwą: </w:t>
      </w:r>
      <w:r w:rsidR="00442AC4">
        <w:rPr>
          <w:bCs/>
        </w:rPr>
        <w:t>„Kompleksowe wspomaganie szkół</w:t>
      </w:r>
      <w:r w:rsidR="00442AC4" w:rsidRPr="00442AC4">
        <w:rPr>
          <w:bCs/>
        </w:rPr>
        <w:t> i prze</w:t>
      </w:r>
      <w:r w:rsidR="00442AC4">
        <w:rPr>
          <w:bCs/>
        </w:rPr>
        <w:t>dszkoli w powiecie włocławskim”, który realizowany jest przez powiat włocławski, absorbuje środki finansowe na rok 2015  w</w:t>
      </w:r>
      <w:r w:rsidR="006F1368">
        <w:rPr>
          <w:bCs/>
        </w:rPr>
        <w:t> </w:t>
      </w:r>
      <w:r w:rsidR="00442AC4">
        <w:rPr>
          <w:bCs/>
        </w:rPr>
        <w:t>wysokości ok 40 000 zł. Wart</w:t>
      </w:r>
      <w:r w:rsidR="00A905F3">
        <w:rPr>
          <w:bCs/>
        </w:rPr>
        <w:t xml:space="preserve">ość ogółem zadania 485 000 zł. </w:t>
      </w:r>
      <w:r w:rsidR="006F1368">
        <w:rPr>
          <w:bCs/>
        </w:rPr>
        <w:t>W przypadków</w:t>
      </w:r>
      <w:r w:rsidR="00442AC4">
        <w:rPr>
          <w:bCs/>
        </w:rPr>
        <w:t xml:space="preserve"> projekt</w:t>
      </w:r>
      <w:r w:rsidR="006F1368">
        <w:rPr>
          <w:bCs/>
        </w:rPr>
        <w:t>ów</w:t>
      </w:r>
      <w:r w:rsidR="00442AC4">
        <w:rPr>
          <w:bCs/>
        </w:rPr>
        <w:t xml:space="preserve"> </w:t>
      </w:r>
      <w:r w:rsidR="00442AC4">
        <w:rPr>
          <w:bCs/>
        </w:rPr>
        <w:lastRenderedPageBreak/>
        <w:t>realizowan</w:t>
      </w:r>
      <w:r w:rsidR="006F1368">
        <w:rPr>
          <w:bCs/>
        </w:rPr>
        <w:t>ych</w:t>
      </w:r>
      <w:r w:rsidR="00442AC4">
        <w:rPr>
          <w:bCs/>
        </w:rPr>
        <w:t xml:space="preserve"> przez inne jednostki organizacyjne</w:t>
      </w:r>
      <w:r w:rsidR="006F1368">
        <w:rPr>
          <w:bCs/>
        </w:rPr>
        <w:t>,</w:t>
      </w:r>
      <w:r w:rsidR="00442AC4">
        <w:rPr>
          <w:bCs/>
        </w:rPr>
        <w:t xml:space="preserve"> jak Powiatowy Urząd Pracy we Włocławku, </w:t>
      </w:r>
      <w:r w:rsidR="006F1368">
        <w:rPr>
          <w:bCs/>
        </w:rPr>
        <w:t>to</w:t>
      </w:r>
      <w:r w:rsidR="000B4937">
        <w:rPr>
          <w:bCs/>
        </w:rPr>
        <w:t xml:space="preserve"> </w:t>
      </w:r>
      <w:r w:rsidR="00442AC4">
        <w:rPr>
          <w:bCs/>
        </w:rPr>
        <w:t xml:space="preserve">wdrażany </w:t>
      </w:r>
      <w:r w:rsidR="006F1368">
        <w:rPr>
          <w:bCs/>
        </w:rPr>
        <w:t xml:space="preserve">jest </w:t>
      </w:r>
      <w:r w:rsidR="00442AC4">
        <w:rPr>
          <w:bCs/>
        </w:rPr>
        <w:t xml:space="preserve">projekt pod nazwą „Opiekunki”, </w:t>
      </w:r>
      <w:r w:rsidR="006846C6">
        <w:rPr>
          <w:bCs/>
        </w:rPr>
        <w:t>którego wartość będzie wynosiła w</w:t>
      </w:r>
      <w:r w:rsidR="006F1368">
        <w:rPr>
          <w:bCs/>
        </w:rPr>
        <w:t> </w:t>
      </w:r>
      <w:r w:rsidR="006846C6">
        <w:rPr>
          <w:bCs/>
        </w:rPr>
        <w:t>granicach 170 000</w:t>
      </w:r>
      <w:r w:rsidR="000B4937">
        <w:rPr>
          <w:bCs/>
        </w:rPr>
        <w:t xml:space="preserve"> zł. </w:t>
      </w:r>
      <w:r w:rsidR="006F1368">
        <w:rPr>
          <w:bCs/>
        </w:rPr>
        <w:t xml:space="preserve">Na projekt </w:t>
      </w:r>
      <w:r w:rsidR="000B4937">
        <w:rPr>
          <w:bCs/>
        </w:rPr>
        <w:t xml:space="preserve">Infostrada Kujaw i Pomorza, </w:t>
      </w:r>
      <w:r w:rsidR="006F1368">
        <w:rPr>
          <w:bCs/>
        </w:rPr>
        <w:t>w którym</w:t>
      </w:r>
      <w:r w:rsidR="000B4937">
        <w:rPr>
          <w:bCs/>
        </w:rPr>
        <w:t xml:space="preserve"> powiat wł</w:t>
      </w:r>
      <w:r w:rsidR="006846C6">
        <w:rPr>
          <w:bCs/>
        </w:rPr>
        <w:t xml:space="preserve">ocławski jest partnerem zadania, jest konieczność zabezpieczenia środków w roku 2015 na wkład własny ponad 100 000 zł. </w:t>
      </w:r>
      <w:r w:rsidR="000B1FEA">
        <w:rPr>
          <w:bCs/>
        </w:rPr>
        <w:t>J</w:t>
      </w:r>
      <w:r w:rsidR="006846C6">
        <w:rPr>
          <w:bCs/>
        </w:rPr>
        <w:t>eśli chodzi o realizację projektu – uzupełnienie</w:t>
      </w:r>
      <w:r w:rsidR="000B1FEA">
        <w:rPr>
          <w:bCs/>
        </w:rPr>
        <w:t xml:space="preserve"> ewidencji gruntów i budynków </w:t>
      </w:r>
      <w:r w:rsidR="006F1368">
        <w:rPr>
          <w:bCs/>
        </w:rPr>
        <w:t>to</w:t>
      </w:r>
      <w:r w:rsidR="000B1FEA">
        <w:rPr>
          <w:bCs/>
        </w:rPr>
        <w:t xml:space="preserve"> projekt realizowany</w:t>
      </w:r>
      <w:r w:rsidR="006F1368">
        <w:rPr>
          <w:bCs/>
        </w:rPr>
        <w:t xml:space="preserve"> jest</w:t>
      </w:r>
      <w:r w:rsidR="000B1FEA">
        <w:rPr>
          <w:bCs/>
        </w:rPr>
        <w:t xml:space="preserve"> przez Związek Powiatów </w:t>
      </w:r>
      <w:r w:rsidR="006846C6">
        <w:rPr>
          <w:bCs/>
        </w:rPr>
        <w:t xml:space="preserve"> </w:t>
      </w:r>
      <w:r w:rsidR="000B1FEA">
        <w:rPr>
          <w:bCs/>
        </w:rPr>
        <w:t>w partnerstwie</w:t>
      </w:r>
      <w:r w:rsidR="000B4937">
        <w:rPr>
          <w:bCs/>
        </w:rPr>
        <w:t>.</w:t>
      </w:r>
      <w:r w:rsidR="000B1FEA">
        <w:rPr>
          <w:bCs/>
        </w:rPr>
        <w:t xml:space="preserve"> Starostwo Powiatowe na rok 2015 musi zabezpieczyć wkład własny</w:t>
      </w:r>
      <w:r w:rsidR="000B4937">
        <w:rPr>
          <w:bCs/>
        </w:rPr>
        <w:t xml:space="preserve"> w wysokości ponad 200 000 zł. </w:t>
      </w:r>
      <w:r w:rsidR="006F1368">
        <w:rPr>
          <w:bCs/>
        </w:rPr>
        <w:t>Jeżeli chodzi o zadania inwestycje</w:t>
      </w:r>
      <w:r w:rsidR="000B1FEA">
        <w:rPr>
          <w:bCs/>
        </w:rPr>
        <w:t xml:space="preserve"> na drogach powiatowych</w:t>
      </w:r>
      <w:r w:rsidR="006F1368">
        <w:rPr>
          <w:bCs/>
        </w:rPr>
        <w:t>, to</w:t>
      </w:r>
      <w:r w:rsidR="000B1FEA">
        <w:rPr>
          <w:bCs/>
        </w:rPr>
        <w:t xml:space="preserve"> Powiat współdziała również  z gminami i absorbuje dość wysoką kwotę na przyszły rok. </w:t>
      </w:r>
      <w:r w:rsidR="000B1FEA">
        <w:t>Planuj</w:t>
      </w:r>
      <w:r w:rsidR="006F1368">
        <w:t>e</w:t>
      </w:r>
      <w:r w:rsidR="000B1FEA">
        <w:t xml:space="preserve"> się również realizację zadania pod nazwą: „Przebudowa drogi powiatowej Izbica Kujawska-Boniewo-Borzymie – II etap”. Wartość zadania wynosi ponad 6 mln zł oraz</w:t>
      </w:r>
      <w:r w:rsidR="000B1FEA" w:rsidRPr="000B1FEA">
        <w:t xml:space="preserve"> </w:t>
      </w:r>
      <w:r w:rsidR="000B1FEA">
        <w:t xml:space="preserve">Przebudowa drogi powiatowej Nowa Wieś-Smólsk-Kruszyn - koszt inwestycji 2 700 000 zł. Zadania te będą realizowane przy udziale gmin. </w:t>
      </w:r>
      <w:r w:rsidR="00154FF2">
        <w:t xml:space="preserve">Zarząd Powiatu i Rada Powiatu wyraziła zgodę na udzielenie pomocy finansowej dla gmin na realizację zadań wykonywanych na drogach gminnych. Skarbnik zaznaczyła, </w:t>
      </w:r>
      <w:r w:rsidR="000B4937">
        <w:t>ż</w:t>
      </w:r>
      <w:r w:rsidR="00154FF2">
        <w:t>e jeśli dochody nie będą zabezpieczone w  odpowiedniej kwocie</w:t>
      </w:r>
      <w:r w:rsidR="006F1368">
        <w:t>,</w:t>
      </w:r>
      <w:r w:rsidR="00154FF2">
        <w:t xml:space="preserve"> to nie będzie można decydować się na wszystkie wydatki, które są planowane do realizacji. Dodatkowe zadania zgłaszane przez naczelników wydziałów oraz kierowników jednostek organizacyjnych, sugestie i wnioski komisji będą rozp</w:t>
      </w:r>
      <w:r w:rsidR="000B4937">
        <w:t>atrywane</w:t>
      </w:r>
      <w:r w:rsidR="00154FF2">
        <w:t xml:space="preserve"> przez Zarząd  z</w:t>
      </w:r>
      <w:r w:rsidR="006F1368">
        <w:t> </w:t>
      </w:r>
      <w:r w:rsidR="00154FF2">
        <w:t xml:space="preserve">uwzględnianiem źródeł finansowania tych zadań. </w:t>
      </w:r>
      <w:r w:rsidR="000B4937">
        <w:t>Ś</w:t>
      </w:r>
      <w:r w:rsidR="0026780D">
        <w:t xml:space="preserve">rodki z budżetu powiatu nie będą możliwe do zabezpieczenia na wszystkie zadania. </w:t>
      </w:r>
    </w:p>
    <w:p w:rsidR="0026780D" w:rsidRDefault="0026780D" w:rsidP="00F75497">
      <w:pPr>
        <w:widowControl/>
        <w:suppressAutoHyphens w:val="0"/>
        <w:jc w:val="both"/>
      </w:pPr>
      <w:r w:rsidRPr="000B4937">
        <w:rPr>
          <w:b/>
        </w:rPr>
        <w:t>Radna Jadwiga Błaszkiewicz</w:t>
      </w:r>
      <w:r>
        <w:t xml:space="preserve"> powiedział</w:t>
      </w:r>
      <w:r w:rsidR="004F104E">
        <w:t>a</w:t>
      </w:r>
      <w:r>
        <w:t xml:space="preserve">, że w dniu dzisiejszym obraduje komisja Budżetu i Finansów, ale w związku z tym, </w:t>
      </w:r>
      <w:r w:rsidR="000B4937">
        <w:t>ż</w:t>
      </w:r>
      <w:r>
        <w:t>e w Komisji Infrastruktury i Rozwoju</w:t>
      </w:r>
      <w:r w:rsidR="004F104E">
        <w:t>,</w:t>
      </w:r>
      <w:r>
        <w:t xml:space="preserve"> Gmina Fabianki nie ma swojego przedstawiciela radna złożyła wniosek, aby w projekcie budżetu na rok 2015 przeanalizować możliwość zabezpieczenia środków finansowych na budowę drogi powiatowej w Witoszynie. W tym roku ta droga została w jakiejś części </w:t>
      </w:r>
      <w:r w:rsidR="004F104E">
        <w:t xml:space="preserve">jest </w:t>
      </w:r>
      <w:r>
        <w:t>zbudowana</w:t>
      </w:r>
      <w:r w:rsidR="004F104E">
        <w:t>,</w:t>
      </w:r>
      <w:r>
        <w:t xml:space="preserve"> z</w:t>
      </w:r>
      <w:r w:rsidR="004F104E">
        <w:t>a</w:t>
      </w:r>
      <w:r>
        <w:t xml:space="preserve"> co radna podziękowała Zarządowi Powiatu i radnym. Pozostał odcinek około 1 km do wykonania. Na tą chwile jest to droga polna, czyli jest to odcinek drogi powiatowej, która nie stanowi chluby powiatu włocławskiego. Jeśli Zarząd Powiatu uzna to za słuszny wniosek</w:t>
      </w:r>
      <w:r w:rsidR="00D41D8A">
        <w:t>,</w:t>
      </w:r>
      <w:r>
        <w:t xml:space="preserve"> to radna poprosiła o zabezpieczenie takich środków finansowych.</w:t>
      </w:r>
    </w:p>
    <w:p w:rsidR="0026780D" w:rsidRDefault="00607D34" w:rsidP="00F75497">
      <w:pPr>
        <w:widowControl/>
        <w:suppressAutoHyphens w:val="0"/>
        <w:jc w:val="both"/>
      </w:pPr>
      <w:r w:rsidRPr="00607D34">
        <w:rPr>
          <w:b/>
        </w:rPr>
        <w:t>Radny Jacek Jabłoński</w:t>
      </w:r>
      <w:r>
        <w:t xml:space="preserve"> zapytał, ile wydatków planowanych jest na inwestycje i remonty, jaki to stanowi %? Jaka część zostanie przeznaczona </w:t>
      </w:r>
      <w:r w:rsidR="000B4937">
        <w:t>na</w:t>
      </w:r>
      <w:r>
        <w:t xml:space="preserve"> drogi? Radny zapytał, czy na te</w:t>
      </w:r>
      <w:r w:rsidR="00B44E5A">
        <w:t>re</w:t>
      </w:r>
      <w:r>
        <w:t>nie powiatu znajdują się drogi powiatowe, które nie są asfaltowe? Czy planowane są środki finansowe na pokrycie tych dróg asfaltem?</w:t>
      </w:r>
    </w:p>
    <w:p w:rsidR="00607D34" w:rsidRDefault="00607D34" w:rsidP="00F75497">
      <w:pPr>
        <w:widowControl/>
        <w:suppressAutoHyphens w:val="0"/>
        <w:jc w:val="both"/>
      </w:pPr>
      <w:r w:rsidRPr="00607D34">
        <w:rPr>
          <w:b/>
        </w:rPr>
        <w:t>Skarbnik Powiatu</w:t>
      </w:r>
      <w:r>
        <w:t xml:space="preserve"> powiedziała, że trudno będzie jej odpowiedzieć na to pytanie, pomocny byłby Pan Dyrektor PZD we Włocławku, z /s w Jarantowicach. Skarbnik nie ma możliwości w dni</w:t>
      </w:r>
      <w:r w:rsidR="00B44E5A">
        <w:t>u</w:t>
      </w:r>
      <w:r>
        <w:t xml:space="preserve"> dzisiejszym na skonfrontowanie tego pytania z </w:t>
      </w:r>
      <w:r w:rsidR="00B44E5A">
        <w:t>dyrektorem</w:t>
      </w:r>
      <w:r>
        <w:t>. Skarbnik nie wie</w:t>
      </w:r>
      <w:r w:rsidR="00B44E5A">
        <w:t>,</w:t>
      </w:r>
      <w:r>
        <w:t xml:space="preserve"> ile dróg na terenie powiatu jest drogami polnymi. </w:t>
      </w:r>
      <w:r w:rsidR="00656C10">
        <w:t xml:space="preserve">Nadwyżka, która została wypracowana przez powiat to około 6 mln zł. Można było do budżetu roku 2014 wprowadzić te zadania z możliwością wykonania jeszcze w tym roku przy planowanym deficycie ponad 8 mln zł, które zostanie pokryte m.in.: środkami z nadwyżki. Planowane </w:t>
      </w:r>
      <w:r w:rsidR="00260AFE">
        <w:t>jest</w:t>
      </w:r>
      <w:r w:rsidR="00656C10">
        <w:t xml:space="preserve"> pokrycie </w:t>
      </w:r>
      <w:r w:rsidR="00587E57">
        <w:t>pozostałej</w:t>
      </w:r>
      <w:r w:rsidR="00656C10">
        <w:t xml:space="preserve"> k</w:t>
      </w:r>
      <w:r w:rsidR="00587E57">
        <w:t>woty z kredytu długoterminowego</w:t>
      </w:r>
      <w:r w:rsidR="00B44E5A">
        <w:t>,</w:t>
      </w:r>
      <w:r w:rsidR="00587E57">
        <w:t xml:space="preserve"> jeśli zaplanowane dochody nie pozwolą osiągnąć takiej sytuacji, aby tego kredytu nie zaciągać. Obecnie czynione są starania, aby ten kredyt nie musiał być zaciągnięty. Skarbnik nie jest w stanie zagwarantować możliwości jego niezaciągnięcia. Ta sytuacja rozstrzygnie się w ostatnim kwartale</w:t>
      </w:r>
      <w:r w:rsidR="00B44E5A">
        <w:t xml:space="preserve"> 2014 r.</w:t>
      </w:r>
      <w:r w:rsidR="00587E57">
        <w:t xml:space="preserve"> Jeśli chodzi o remonty dróg</w:t>
      </w:r>
      <w:r w:rsidR="00B44E5A">
        <w:t>,</w:t>
      </w:r>
      <w:r w:rsidR="00587E57">
        <w:t xml:space="preserve"> to </w:t>
      </w:r>
      <w:r w:rsidR="00A905F3">
        <w:t xml:space="preserve">jest to </w:t>
      </w:r>
      <w:r w:rsidR="00587E57">
        <w:t>kwota ponad 5 900 000,00</w:t>
      </w:r>
      <w:r w:rsidR="00A905F3">
        <w:t xml:space="preserve"> zł, </w:t>
      </w:r>
      <w:r w:rsidR="00587E57">
        <w:t xml:space="preserve"> na chwilę obecną w realizacji roku 2014. W poprzedn</w:t>
      </w:r>
      <w:r w:rsidR="00A905F3">
        <w:t>ich latach było to 1,5 mln zł. N</w:t>
      </w:r>
      <w:r w:rsidR="00587E57">
        <w:t>iewypracowywanie nadwyżki ogranicza możliwość realiz</w:t>
      </w:r>
      <w:r w:rsidR="00A905F3">
        <w:t>acji podejmowanych przez rad</w:t>
      </w:r>
      <w:r w:rsidR="00B44E5A">
        <w:t>ę</w:t>
      </w:r>
      <w:r w:rsidR="00A905F3">
        <w:t xml:space="preserve"> i zarząd </w:t>
      </w:r>
      <w:r w:rsidR="00587E57">
        <w:t xml:space="preserve"> decyzji w zakresie zadań inwestycyjnych czy remontowych. Sytuacja finansowa budżetu jest dość dobra, ponieważ nie ma żadnych zobowiązań kredytowych.  </w:t>
      </w:r>
      <w:r w:rsidR="00723D37">
        <w:t>Praktycznie wszystkie wydatki są dokonywane w ramach wypracowanych nadwyżek</w:t>
      </w:r>
      <w:r w:rsidR="004D5363">
        <w:t xml:space="preserve">. </w:t>
      </w:r>
      <w:r w:rsidR="00E26193">
        <w:t>Priorytetem jest pozyskanie środków unijnych</w:t>
      </w:r>
      <w:r w:rsidR="00B44E5A">
        <w:t>,</w:t>
      </w:r>
      <w:r w:rsidR="00E26193">
        <w:t xml:space="preserve"> w związku z tym utworzono nowy wydział. Wiedza i możliwość pozyskania </w:t>
      </w:r>
      <w:r w:rsidR="00DD3A7D">
        <w:t>środków z NPPDL</w:t>
      </w:r>
      <w:r w:rsidR="00B44E5A">
        <w:t>,</w:t>
      </w:r>
      <w:r w:rsidR="00DD3A7D">
        <w:t xml:space="preserve"> jak i z pozyskaniem wsparcia od gmin</w:t>
      </w:r>
      <w:r w:rsidR="00521E44">
        <w:t>, t</w:t>
      </w:r>
      <w:r w:rsidR="00DD3A7D">
        <w:t xml:space="preserve">o są dość odważne założenia. </w:t>
      </w:r>
    </w:p>
    <w:p w:rsidR="00DD3A7D" w:rsidRDefault="00DD3A7D" w:rsidP="00F75497">
      <w:pPr>
        <w:widowControl/>
        <w:suppressAutoHyphens w:val="0"/>
        <w:jc w:val="both"/>
      </w:pPr>
      <w:r w:rsidRPr="00DD3A7D">
        <w:rPr>
          <w:b/>
        </w:rPr>
        <w:lastRenderedPageBreak/>
        <w:t>Przewodniczący Komisji</w:t>
      </w:r>
      <w:r w:rsidR="00611B96">
        <w:t xml:space="preserve"> zapytał</w:t>
      </w:r>
      <w:r>
        <w:t xml:space="preserve">, czy członkowie </w:t>
      </w:r>
      <w:r w:rsidR="00611B96">
        <w:t>Komisji mają jakieś propozycje do budżetu?</w:t>
      </w:r>
    </w:p>
    <w:p w:rsidR="00611B96" w:rsidRDefault="00611B96" w:rsidP="00F75497">
      <w:pPr>
        <w:widowControl/>
        <w:suppressAutoHyphens w:val="0"/>
        <w:jc w:val="both"/>
      </w:pPr>
      <w:r w:rsidRPr="00611B96">
        <w:rPr>
          <w:b/>
        </w:rPr>
        <w:t xml:space="preserve">Radna Ewa </w:t>
      </w:r>
      <w:proofErr w:type="spellStart"/>
      <w:r w:rsidRPr="00611B96">
        <w:rPr>
          <w:b/>
        </w:rPr>
        <w:t>Kończyńska</w:t>
      </w:r>
      <w:proofErr w:type="spellEnd"/>
      <w:r>
        <w:t xml:space="preserve"> powiedział</w:t>
      </w:r>
      <w:r w:rsidR="00696E7B">
        <w:t>a</w:t>
      </w:r>
      <w:r>
        <w:t xml:space="preserve">, że  w dniu dzisiejszym mają posiedzenia 2 komisje: Komisja Budżetu i Finansów oraz Komisja Zdrowia i Spraw Społecznych z praktycznie takim samym porządkiem obrad. Na posiedzenia nie są zapraszani inni goście oprócz Pani Skarbnik. Radna stwierdziła, że można było zorganizować wspólne posiedzenie dwóch komisji.  </w:t>
      </w:r>
      <w:r w:rsidR="000822A9">
        <w:t>Jeśli formalności nie przeszkadzają</w:t>
      </w:r>
      <w:r w:rsidR="00696E7B">
        <w:t>,</w:t>
      </w:r>
      <w:r w:rsidR="000822A9">
        <w:t xml:space="preserve"> to można było połączyć te dwa posiedzenia</w:t>
      </w:r>
      <w:r w:rsidR="00CE5193">
        <w:t>.</w:t>
      </w:r>
    </w:p>
    <w:p w:rsidR="00CE5193" w:rsidRDefault="00E37AFF" w:rsidP="00F75497">
      <w:pPr>
        <w:widowControl/>
        <w:suppressAutoHyphens w:val="0"/>
        <w:jc w:val="both"/>
      </w:pPr>
      <w:r w:rsidRPr="00E37AFF">
        <w:rPr>
          <w:b/>
        </w:rPr>
        <w:t>Radny</w:t>
      </w:r>
      <w:r w:rsidR="00CE5193" w:rsidRPr="00E37AFF">
        <w:rPr>
          <w:b/>
        </w:rPr>
        <w:t xml:space="preserve"> </w:t>
      </w:r>
      <w:r w:rsidRPr="00E37AFF">
        <w:rPr>
          <w:b/>
        </w:rPr>
        <w:t>Jacek</w:t>
      </w:r>
      <w:r w:rsidR="00CE5193" w:rsidRPr="00E37AFF">
        <w:rPr>
          <w:b/>
        </w:rPr>
        <w:t xml:space="preserve"> </w:t>
      </w:r>
      <w:r w:rsidRPr="00E37AFF">
        <w:rPr>
          <w:b/>
        </w:rPr>
        <w:t>Jabłoński</w:t>
      </w:r>
      <w:r w:rsidR="00CE5193">
        <w:t xml:space="preserve"> </w:t>
      </w:r>
      <w:r>
        <w:t>stwierdził, że</w:t>
      </w:r>
      <w:r w:rsidR="00CE5193">
        <w:t xml:space="preserve"> P</w:t>
      </w:r>
      <w:r>
        <w:t xml:space="preserve">ani radna </w:t>
      </w:r>
      <w:proofErr w:type="spellStart"/>
      <w:r>
        <w:t>Kończyńska</w:t>
      </w:r>
      <w:proofErr w:type="spellEnd"/>
      <w:r w:rsidR="00BB5A3C">
        <w:t xml:space="preserve"> złożyła propozycję, która może zostać wykorzystana w </w:t>
      </w:r>
      <w:r>
        <w:t>przyszłoś</w:t>
      </w:r>
      <w:r w:rsidR="00BB5A3C">
        <w:t>ci</w:t>
      </w:r>
      <w:r>
        <w:t xml:space="preserve">. </w:t>
      </w:r>
    </w:p>
    <w:p w:rsidR="00F75497" w:rsidRPr="00FE485F" w:rsidRDefault="00BB5A3C" w:rsidP="00FE485F">
      <w:pPr>
        <w:widowControl/>
        <w:suppressAutoHyphens w:val="0"/>
        <w:jc w:val="both"/>
      </w:pPr>
      <w:r w:rsidRPr="00FE485F">
        <w:rPr>
          <w:b/>
        </w:rPr>
        <w:t>Przewodniczący Komisji</w:t>
      </w:r>
      <w:r>
        <w:t xml:space="preserve"> zapytał członków Komisji,</w:t>
      </w:r>
      <w:r w:rsidR="00FE485F">
        <w:t xml:space="preserve"> kto jest za przyjęciem wniosku o</w:t>
      </w:r>
      <w:r w:rsidR="00696E7B">
        <w:t> </w:t>
      </w:r>
      <w:r w:rsidR="00FE485F">
        <w:t>następującej treści:</w:t>
      </w:r>
      <w:r w:rsidR="00F75497">
        <w:t xml:space="preserve"> </w:t>
      </w:r>
      <w:r w:rsidR="00F75497" w:rsidRPr="00FE485F">
        <w:rPr>
          <w:i/>
        </w:rPr>
        <w:t>zabezpieczyć środki finansowe na budowę drogi powi</w:t>
      </w:r>
      <w:r w:rsidR="00FE485F">
        <w:rPr>
          <w:i/>
        </w:rPr>
        <w:t>atowej w</w:t>
      </w:r>
      <w:r w:rsidR="00696E7B">
        <w:rPr>
          <w:i/>
        </w:rPr>
        <w:t> </w:t>
      </w:r>
      <w:r w:rsidR="00FE485F">
        <w:rPr>
          <w:i/>
        </w:rPr>
        <w:t xml:space="preserve">miejscowości Witoszyn </w:t>
      </w:r>
      <w:r w:rsidR="00FE485F" w:rsidRPr="00FE485F">
        <w:t>i przeprowadził procedurę głosowania.</w:t>
      </w:r>
    </w:p>
    <w:p w:rsidR="00FE485F" w:rsidRPr="00FE485F" w:rsidRDefault="00FE485F" w:rsidP="00FE485F">
      <w:pPr>
        <w:widowControl/>
        <w:suppressAutoHyphens w:val="0"/>
        <w:jc w:val="both"/>
      </w:pPr>
      <w:r w:rsidRPr="00FE485F">
        <w:t>Wyniki głosowania:</w:t>
      </w:r>
    </w:p>
    <w:p w:rsidR="00FE485F" w:rsidRDefault="00696E7B" w:rsidP="00FE485F">
      <w:pPr>
        <w:widowControl/>
        <w:suppressAutoHyphens w:val="0"/>
        <w:jc w:val="both"/>
      </w:pPr>
      <w:r>
        <w:t xml:space="preserve">Za – 7  </w:t>
      </w:r>
    </w:p>
    <w:p w:rsidR="00FE485F" w:rsidRDefault="00FE485F" w:rsidP="00FE485F">
      <w:pPr>
        <w:widowControl/>
        <w:suppressAutoHyphens w:val="0"/>
        <w:jc w:val="both"/>
      </w:pPr>
      <w:r>
        <w:t>Przeciw</w:t>
      </w:r>
      <w:r w:rsidR="00696E7B">
        <w:t xml:space="preserve"> – 0 </w:t>
      </w:r>
    </w:p>
    <w:p w:rsidR="00FE485F" w:rsidRDefault="00FE485F" w:rsidP="00FE485F">
      <w:pPr>
        <w:widowControl/>
        <w:suppressAutoHyphens w:val="0"/>
        <w:jc w:val="both"/>
      </w:pPr>
      <w:r>
        <w:t>Wstrzymało się -0</w:t>
      </w:r>
    </w:p>
    <w:p w:rsidR="00F75497" w:rsidRDefault="00FE485F" w:rsidP="00F75497">
      <w:pPr>
        <w:widowControl/>
        <w:suppressAutoHyphens w:val="0"/>
        <w:jc w:val="both"/>
      </w:pPr>
      <w:r>
        <w:t xml:space="preserve">Na podstawie przeprowadzonego głosowania Przewodniczący Komisji stwierdziła, ze Komisja podjęła następujący wniosek do projektu budżetu na 2014 rok: </w:t>
      </w:r>
      <w:r w:rsidRPr="00FE485F">
        <w:rPr>
          <w:i/>
        </w:rPr>
        <w:t>zabezpieczyć środki finansowe na budowę drogi powi</w:t>
      </w:r>
      <w:r>
        <w:rPr>
          <w:i/>
        </w:rPr>
        <w:t>atowej w miejscowości Witoszyn</w:t>
      </w:r>
      <w:r w:rsidR="00221B79">
        <w:t xml:space="preserve">. </w:t>
      </w:r>
    </w:p>
    <w:p w:rsidR="00587E57" w:rsidRDefault="00587E57" w:rsidP="00587E57">
      <w:pPr>
        <w:widowControl/>
        <w:suppressAutoHyphens w:val="0"/>
        <w:jc w:val="both"/>
      </w:pPr>
      <w:r w:rsidRPr="00A531BC">
        <w:rPr>
          <w:rFonts w:eastAsia="Times New Roman"/>
          <w:color w:val="auto"/>
        </w:rPr>
        <w:t>U</w:t>
      </w:r>
      <w:r w:rsidRPr="006B21D0">
        <w:rPr>
          <w:rFonts w:eastAsia="Times New Roman"/>
          <w:color w:val="auto"/>
        </w:rPr>
        <w:t>chwał</w:t>
      </w:r>
      <w:r w:rsidRPr="00A531BC">
        <w:rPr>
          <w:rFonts w:eastAsia="Times New Roman"/>
          <w:color w:val="auto"/>
        </w:rPr>
        <w:t>a</w:t>
      </w:r>
      <w:r w:rsidRPr="006B21D0">
        <w:rPr>
          <w:rFonts w:eastAsia="Times New Roman"/>
          <w:color w:val="auto"/>
        </w:rPr>
        <w:t xml:space="preserve"> nr 460/14 Zarządu Powiatu we Włocławku z dnia 25 września 2014 r.</w:t>
      </w:r>
      <w:r>
        <w:rPr>
          <w:rFonts w:eastAsia="Times New Roman"/>
          <w:b/>
          <w:color w:val="auto"/>
        </w:rPr>
        <w:t xml:space="preserve"> </w:t>
      </w:r>
      <w:r>
        <w:t xml:space="preserve">stanowi załącznik nr  </w:t>
      </w:r>
      <w:r w:rsidR="00A905F3">
        <w:t xml:space="preserve">4 </w:t>
      </w:r>
      <w:r>
        <w:t>do niniejszego protokołu</w:t>
      </w:r>
      <w:r w:rsidRPr="00862ABE">
        <w:t>.</w:t>
      </w:r>
    </w:p>
    <w:p w:rsidR="00587E57" w:rsidRPr="00862ABE" w:rsidRDefault="00587E57" w:rsidP="00587E57">
      <w:pPr>
        <w:widowControl/>
        <w:suppressAutoHyphens w:val="0"/>
        <w:jc w:val="both"/>
      </w:pPr>
      <w:r>
        <w:t>Wniosek Komisji Budżetu i Finansów zawierający propozycje do budżetu na rok 201</w:t>
      </w:r>
      <w:r w:rsidR="00696E7B">
        <w:t>5</w:t>
      </w:r>
      <w:r>
        <w:t xml:space="preserve"> stanowi załącznik nr </w:t>
      </w:r>
      <w:r w:rsidR="00A905F3">
        <w:t>5</w:t>
      </w:r>
      <w:r>
        <w:t xml:space="preserve"> do niniejszego protokołu.  </w:t>
      </w:r>
    </w:p>
    <w:p w:rsidR="00F75497" w:rsidRDefault="00F75497" w:rsidP="00F75497">
      <w:pPr>
        <w:pStyle w:val="Standard"/>
        <w:jc w:val="both"/>
        <w:rPr>
          <w:lang w:eastAsia="ar-SA"/>
        </w:rPr>
      </w:pPr>
    </w:p>
    <w:p w:rsidR="00F75497" w:rsidRPr="00AB4386" w:rsidRDefault="00F75497" w:rsidP="00F75497">
      <w:pPr>
        <w:pStyle w:val="Standard"/>
        <w:jc w:val="both"/>
        <w:rPr>
          <w:b/>
          <w:lang w:eastAsia="ar-SA"/>
        </w:rPr>
      </w:pPr>
      <w:r w:rsidRPr="00AB4386">
        <w:rPr>
          <w:b/>
          <w:lang w:eastAsia="ar-SA"/>
        </w:rPr>
        <w:t xml:space="preserve">9) </w:t>
      </w:r>
      <w:r>
        <w:rPr>
          <w:b/>
          <w:lang w:eastAsia="ar-SA"/>
        </w:rPr>
        <w:t>S</w:t>
      </w:r>
      <w:r w:rsidRPr="00AB4386">
        <w:rPr>
          <w:b/>
          <w:lang w:eastAsia="ar-SA"/>
        </w:rPr>
        <w:t xml:space="preserve">prawy różne </w:t>
      </w:r>
    </w:p>
    <w:p w:rsidR="00F75497" w:rsidRDefault="00F75497" w:rsidP="00F75497">
      <w:pPr>
        <w:pStyle w:val="Standard"/>
        <w:jc w:val="both"/>
        <w:rPr>
          <w:lang w:eastAsia="ar-SA"/>
        </w:rPr>
      </w:pPr>
    </w:p>
    <w:p w:rsidR="00F75497" w:rsidRDefault="00F75497" w:rsidP="00F75497">
      <w:pPr>
        <w:pStyle w:val="Standard"/>
        <w:jc w:val="both"/>
        <w:rPr>
          <w:lang w:eastAsia="ar-SA"/>
        </w:rPr>
      </w:pPr>
      <w:r>
        <w:rPr>
          <w:b/>
          <w:lang w:eastAsia="ar-SA"/>
        </w:rPr>
        <w:t>Przewodniczący Komisji</w:t>
      </w:r>
      <w:r>
        <w:rPr>
          <w:lang w:eastAsia="ar-SA"/>
        </w:rPr>
        <w:t xml:space="preserve"> zapytał członków Komisji, czy chcieliby przedstawić jakieś wnioski i oświadczenia?</w:t>
      </w:r>
      <w:r w:rsidR="00696E7B">
        <w:rPr>
          <w:lang w:eastAsia="ar-SA"/>
        </w:rPr>
        <w:t xml:space="preserve"> Radni nie złożyli wniosków. </w:t>
      </w:r>
    </w:p>
    <w:p w:rsidR="00F75497" w:rsidRDefault="00F75497" w:rsidP="00F75497">
      <w:pPr>
        <w:jc w:val="both"/>
      </w:pPr>
    </w:p>
    <w:p w:rsidR="00F75497" w:rsidRDefault="00F75497" w:rsidP="00F75497">
      <w:pPr>
        <w:jc w:val="both"/>
      </w:pPr>
    </w:p>
    <w:p w:rsidR="00F75497" w:rsidRPr="00E87D49" w:rsidRDefault="00F75497" w:rsidP="00F75497">
      <w:pPr>
        <w:jc w:val="both"/>
        <w:rPr>
          <w:b/>
        </w:rPr>
      </w:pPr>
      <w:r>
        <w:rPr>
          <w:b/>
        </w:rPr>
        <w:t xml:space="preserve">10) </w:t>
      </w:r>
      <w:r w:rsidRPr="00E87D49">
        <w:rPr>
          <w:b/>
        </w:rPr>
        <w:t>Zakończenie obrad</w:t>
      </w:r>
    </w:p>
    <w:p w:rsidR="00F75497" w:rsidRPr="00E87D49" w:rsidRDefault="00F75497" w:rsidP="00F75497">
      <w:pPr>
        <w:jc w:val="both"/>
        <w:rPr>
          <w:b/>
        </w:rPr>
      </w:pPr>
    </w:p>
    <w:p w:rsidR="00F75497" w:rsidRPr="008B00E2" w:rsidRDefault="00F75497" w:rsidP="00F75497">
      <w:pPr>
        <w:jc w:val="both"/>
      </w:pPr>
      <w:r>
        <w:rPr>
          <w:b/>
        </w:rPr>
        <w:t>P</w:t>
      </w:r>
      <w:r w:rsidRPr="008B00E2">
        <w:rPr>
          <w:b/>
        </w:rPr>
        <w:t>rzewodniczący Komisji</w:t>
      </w:r>
      <w:r w:rsidRPr="008B00E2">
        <w:t xml:space="preserve"> w związku ze zrealizowaniem porządku obrad</w:t>
      </w:r>
      <w:r>
        <w:t>,</w:t>
      </w:r>
      <w:r w:rsidRPr="008B00E2">
        <w:t xml:space="preserve"> dnia </w:t>
      </w:r>
      <w:r w:rsidR="0026780D">
        <w:t>9 października</w:t>
      </w:r>
      <w:r>
        <w:t xml:space="preserve"> 2014 roku </w:t>
      </w:r>
      <w:r w:rsidRPr="008B00E2">
        <w:t xml:space="preserve"> </w:t>
      </w:r>
      <w:r>
        <w:t>o</w:t>
      </w:r>
      <w:r w:rsidRPr="008B00E2">
        <w:t xml:space="preserve"> godzinie </w:t>
      </w:r>
      <w:r w:rsidR="00696E7B">
        <w:t>13</w:t>
      </w:r>
      <w:r w:rsidR="00696E7B">
        <w:rPr>
          <w:vertAlign w:val="superscript"/>
        </w:rPr>
        <w:t>45</w:t>
      </w:r>
      <w:r>
        <w:t xml:space="preserve"> </w:t>
      </w:r>
      <w:r>
        <w:rPr>
          <w:vertAlign w:val="superscript"/>
        </w:rPr>
        <w:t xml:space="preserve"> </w:t>
      </w:r>
      <w:r w:rsidRPr="008B00E2">
        <w:t>zamk</w:t>
      </w:r>
      <w:r>
        <w:t>nął</w:t>
      </w:r>
      <w:r w:rsidRPr="008B00E2">
        <w:t xml:space="preserve"> obrad</w:t>
      </w:r>
      <w:r>
        <w:t>y</w:t>
      </w:r>
      <w:r w:rsidRPr="008B00E2">
        <w:t xml:space="preserve"> Komisji Budżetu</w:t>
      </w:r>
      <w:r>
        <w:t> </w:t>
      </w:r>
      <w:r w:rsidRPr="008B00E2">
        <w:t>i</w:t>
      </w:r>
      <w:r>
        <w:t> </w:t>
      </w:r>
      <w:r w:rsidRPr="008B00E2">
        <w:t xml:space="preserve">Finansów. </w:t>
      </w:r>
    </w:p>
    <w:p w:rsidR="00F75497" w:rsidRDefault="00F75497" w:rsidP="00F75497">
      <w:pPr>
        <w:jc w:val="both"/>
      </w:pPr>
    </w:p>
    <w:p w:rsidR="00F75497" w:rsidRDefault="00F75497" w:rsidP="00F75497">
      <w:pPr>
        <w:jc w:val="both"/>
      </w:pPr>
    </w:p>
    <w:p w:rsidR="00F75497" w:rsidRDefault="00F75497" w:rsidP="00F75497">
      <w:pPr>
        <w:ind w:firstLine="52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Przewodniczący Komisji </w:t>
      </w:r>
    </w:p>
    <w:p w:rsidR="00F75497" w:rsidRDefault="00F75497" w:rsidP="00F75497">
      <w:pPr>
        <w:ind w:firstLine="52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Budżetu i Finansów</w:t>
      </w:r>
    </w:p>
    <w:p w:rsidR="00F75497" w:rsidRDefault="00F75497" w:rsidP="00F75497">
      <w:pPr>
        <w:ind w:firstLine="5220"/>
        <w:jc w:val="both"/>
        <w:rPr>
          <w:i/>
          <w:sz w:val="22"/>
          <w:szCs w:val="22"/>
        </w:rPr>
      </w:pPr>
    </w:p>
    <w:p w:rsidR="00F75497" w:rsidRDefault="00F75497" w:rsidP="00F75497">
      <w:pPr>
        <w:ind w:firstLine="52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Jacek Jabłoński   </w:t>
      </w:r>
    </w:p>
    <w:p w:rsidR="00F75497" w:rsidRDefault="00F75497" w:rsidP="00F75497">
      <w:pPr>
        <w:jc w:val="both"/>
      </w:pPr>
    </w:p>
    <w:p w:rsidR="00F75497" w:rsidRDefault="00F75497" w:rsidP="00F75497">
      <w:pPr>
        <w:ind w:firstLine="180"/>
        <w:rPr>
          <w:i/>
          <w:sz w:val="22"/>
          <w:szCs w:val="22"/>
        </w:rPr>
      </w:pPr>
    </w:p>
    <w:p w:rsidR="00F75497" w:rsidRDefault="00F75497" w:rsidP="00F75497">
      <w:pPr>
        <w:ind w:firstLine="180"/>
        <w:rPr>
          <w:i/>
          <w:sz w:val="22"/>
          <w:szCs w:val="22"/>
        </w:rPr>
      </w:pPr>
      <w:r w:rsidRPr="002F4721">
        <w:rPr>
          <w:i/>
          <w:sz w:val="22"/>
          <w:szCs w:val="22"/>
        </w:rPr>
        <w:t xml:space="preserve">       Sekretarz Komisji </w:t>
      </w:r>
    </w:p>
    <w:p w:rsidR="00F75497" w:rsidRPr="002F4721" w:rsidRDefault="00F75497" w:rsidP="00F75497">
      <w:pPr>
        <w:ind w:firstLine="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2F4721">
        <w:rPr>
          <w:i/>
          <w:sz w:val="22"/>
          <w:szCs w:val="22"/>
        </w:rPr>
        <w:t xml:space="preserve">    Budżetu i Finansów </w:t>
      </w:r>
    </w:p>
    <w:p w:rsidR="00F75497" w:rsidRPr="002F4721" w:rsidRDefault="00F75497" w:rsidP="00F75497">
      <w:pPr>
        <w:ind w:firstLine="180"/>
        <w:jc w:val="both"/>
        <w:rPr>
          <w:i/>
          <w:sz w:val="22"/>
          <w:szCs w:val="22"/>
        </w:rPr>
      </w:pPr>
    </w:p>
    <w:p w:rsidR="00F75497" w:rsidRPr="002F4721" w:rsidRDefault="00F75497" w:rsidP="00F75497">
      <w:pPr>
        <w:ind w:firstLine="180"/>
        <w:jc w:val="both"/>
        <w:rPr>
          <w:i/>
          <w:sz w:val="22"/>
          <w:szCs w:val="22"/>
        </w:rPr>
      </w:pPr>
      <w:r w:rsidRPr="002F4721">
        <w:rPr>
          <w:i/>
          <w:sz w:val="22"/>
          <w:szCs w:val="22"/>
        </w:rPr>
        <w:t xml:space="preserve">      Ewa </w:t>
      </w:r>
      <w:proofErr w:type="spellStart"/>
      <w:r w:rsidRPr="002F4721">
        <w:rPr>
          <w:i/>
          <w:sz w:val="22"/>
          <w:szCs w:val="22"/>
        </w:rPr>
        <w:t>Kończyńska</w:t>
      </w:r>
      <w:proofErr w:type="spellEnd"/>
      <w:r w:rsidRPr="002F4721">
        <w:rPr>
          <w:i/>
          <w:sz w:val="22"/>
          <w:szCs w:val="22"/>
        </w:rPr>
        <w:t xml:space="preserve"> </w:t>
      </w:r>
    </w:p>
    <w:p w:rsidR="00F75497" w:rsidRDefault="00F75497" w:rsidP="00F75497">
      <w:pPr>
        <w:ind w:firstLine="180"/>
        <w:jc w:val="both"/>
        <w:rPr>
          <w:i/>
        </w:rPr>
      </w:pPr>
    </w:p>
    <w:p w:rsidR="00696E7B" w:rsidRDefault="00696E7B" w:rsidP="00F75497">
      <w:pPr>
        <w:ind w:firstLine="180"/>
        <w:jc w:val="both"/>
        <w:rPr>
          <w:i/>
        </w:rPr>
      </w:pPr>
    </w:p>
    <w:p w:rsidR="00B95744" w:rsidRDefault="00B95744" w:rsidP="00F75497">
      <w:pPr>
        <w:ind w:firstLine="180"/>
        <w:jc w:val="both"/>
        <w:rPr>
          <w:i/>
        </w:rPr>
      </w:pPr>
    </w:p>
    <w:p w:rsidR="00B95744" w:rsidRDefault="00B95744" w:rsidP="00F75497">
      <w:pPr>
        <w:ind w:firstLine="180"/>
        <w:jc w:val="both"/>
        <w:rPr>
          <w:i/>
        </w:rPr>
      </w:pPr>
    </w:p>
    <w:p w:rsidR="00B95744" w:rsidRDefault="00B95744" w:rsidP="00F75497">
      <w:pPr>
        <w:ind w:firstLine="180"/>
        <w:jc w:val="both"/>
        <w:rPr>
          <w:i/>
        </w:rPr>
      </w:pPr>
      <w:bookmarkStart w:id="0" w:name="_GoBack"/>
      <w:bookmarkEnd w:id="0"/>
    </w:p>
    <w:p w:rsidR="00F75497" w:rsidRPr="00AB4FBA" w:rsidRDefault="00F75497" w:rsidP="00F75497">
      <w:pPr>
        <w:jc w:val="both"/>
        <w:rPr>
          <w:sz w:val="20"/>
          <w:szCs w:val="20"/>
        </w:rPr>
      </w:pPr>
      <w:r w:rsidRPr="00AB4FBA">
        <w:rPr>
          <w:sz w:val="20"/>
          <w:szCs w:val="20"/>
        </w:rPr>
        <w:t>Ze Starostwa Powiatowego protokołowała</w:t>
      </w:r>
      <w:r>
        <w:rPr>
          <w:sz w:val="20"/>
          <w:szCs w:val="20"/>
        </w:rPr>
        <w:t>:</w:t>
      </w:r>
    </w:p>
    <w:p w:rsidR="00783261" w:rsidRDefault="00F75497" w:rsidP="00696E7B">
      <w:pPr>
        <w:pStyle w:val="Nagwek1"/>
        <w:spacing w:before="0" w:beforeAutospacing="0" w:after="0" w:afterAutospacing="0"/>
      </w:pPr>
      <w:r w:rsidRPr="00A32771">
        <w:rPr>
          <w:b w:val="0"/>
          <w:i/>
          <w:sz w:val="20"/>
          <w:szCs w:val="20"/>
        </w:rPr>
        <w:t xml:space="preserve">Katarzyna Dąbrowska – Czerwińska </w:t>
      </w:r>
    </w:p>
    <w:sectPr w:rsidR="00783261" w:rsidSect="00696E7B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38" w:rsidRDefault="00886C38" w:rsidP="00114BFA">
      <w:r>
        <w:separator/>
      </w:r>
    </w:p>
  </w:endnote>
  <w:endnote w:type="continuationSeparator" w:id="0">
    <w:p w:rsidR="00886C38" w:rsidRDefault="00886C38" w:rsidP="0011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692453"/>
      <w:docPartObj>
        <w:docPartGallery w:val="Page Numbers (Bottom of Page)"/>
        <w:docPartUnique/>
      </w:docPartObj>
    </w:sdtPr>
    <w:sdtContent>
      <w:p w:rsidR="00114BFA" w:rsidRDefault="00114B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14BFA" w:rsidRDefault="00114B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38" w:rsidRDefault="00886C38" w:rsidP="00114BFA">
      <w:r>
        <w:separator/>
      </w:r>
    </w:p>
  </w:footnote>
  <w:footnote w:type="continuationSeparator" w:id="0">
    <w:p w:rsidR="00886C38" w:rsidRDefault="00886C38" w:rsidP="00114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7CD3"/>
    <w:multiLevelType w:val="hybridMultilevel"/>
    <w:tmpl w:val="670CAC68"/>
    <w:lvl w:ilvl="0" w:tplc="992EF80A">
      <w:start w:val="1"/>
      <w:numFmt w:val="none"/>
      <w:lvlText w:val="8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E27755A"/>
    <w:multiLevelType w:val="hybridMultilevel"/>
    <w:tmpl w:val="60E81BFE"/>
    <w:lvl w:ilvl="0" w:tplc="E2D22A9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D1BD3"/>
    <w:multiLevelType w:val="hybridMultilevel"/>
    <w:tmpl w:val="22FC8F0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97"/>
    <w:rsid w:val="000822A9"/>
    <w:rsid w:val="000B1FEA"/>
    <w:rsid w:val="000B4937"/>
    <w:rsid w:val="00114BFA"/>
    <w:rsid w:val="00154FF2"/>
    <w:rsid w:val="00221B79"/>
    <w:rsid w:val="00260AFE"/>
    <w:rsid w:val="0026780D"/>
    <w:rsid w:val="00344E4D"/>
    <w:rsid w:val="003672D7"/>
    <w:rsid w:val="003C58F4"/>
    <w:rsid w:val="003F3DFA"/>
    <w:rsid w:val="00406230"/>
    <w:rsid w:val="0041274C"/>
    <w:rsid w:val="00442AC4"/>
    <w:rsid w:val="004D5363"/>
    <w:rsid w:val="004F104E"/>
    <w:rsid w:val="00521E44"/>
    <w:rsid w:val="00587E57"/>
    <w:rsid w:val="005D30D7"/>
    <w:rsid w:val="00607D34"/>
    <w:rsid w:val="00611B96"/>
    <w:rsid w:val="00656C10"/>
    <w:rsid w:val="006846C6"/>
    <w:rsid w:val="00696E7B"/>
    <w:rsid w:val="006F1368"/>
    <w:rsid w:val="00700C1D"/>
    <w:rsid w:val="00723D37"/>
    <w:rsid w:val="00783261"/>
    <w:rsid w:val="00817128"/>
    <w:rsid w:val="00886C38"/>
    <w:rsid w:val="009B715D"/>
    <w:rsid w:val="00A905F3"/>
    <w:rsid w:val="00B010DE"/>
    <w:rsid w:val="00B44E5A"/>
    <w:rsid w:val="00B95744"/>
    <w:rsid w:val="00BB5A3C"/>
    <w:rsid w:val="00C67451"/>
    <w:rsid w:val="00C751DA"/>
    <w:rsid w:val="00CE5193"/>
    <w:rsid w:val="00D41D8A"/>
    <w:rsid w:val="00DD3A7D"/>
    <w:rsid w:val="00E26193"/>
    <w:rsid w:val="00E37AFF"/>
    <w:rsid w:val="00EA3A0B"/>
    <w:rsid w:val="00F75497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4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75497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549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Zawartotabeli">
    <w:name w:val="Zawartość tabeli"/>
    <w:basedOn w:val="Normalny"/>
    <w:rsid w:val="00F75497"/>
    <w:pPr>
      <w:suppressLineNumbers/>
    </w:pPr>
  </w:style>
  <w:style w:type="paragraph" w:styleId="Akapitzlist">
    <w:name w:val="List Paragraph"/>
    <w:basedOn w:val="Normalny"/>
    <w:uiPriority w:val="34"/>
    <w:qFormat/>
    <w:rsid w:val="00F75497"/>
    <w:pPr>
      <w:ind w:left="708"/>
    </w:pPr>
  </w:style>
  <w:style w:type="paragraph" w:customStyle="1" w:styleId="Standard">
    <w:name w:val="Standard"/>
    <w:rsid w:val="00F754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F7549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14BFA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BFA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14BFA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BFA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4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75497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549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Zawartotabeli">
    <w:name w:val="Zawartość tabeli"/>
    <w:basedOn w:val="Normalny"/>
    <w:rsid w:val="00F75497"/>
    <w:pPr>
      <w:suppressLineNumbers/>
    </w:pPr>
  </w:style>
  <w:style w:type="paragraph" w:styleId="Akapitzlist">
    <w:name w:val="List Paragraph"/>
    <w:basedOn w:val="Normalny"/>
    <w:uiPriority w:val="34"/>
    <w:qFormat/>
    <w:rsid w:val="00F75497"/>
    <w:pPr>
      <w:ind w:left="708"/>
    </w:pPr>
  </w:style>
  <w:style w:type="paragraph" w:customStyle="1" w:styleId="Standard">
    <w:name w:val="Standard"/>
    <w:rsid w:val="00F754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F7549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14BFA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BFA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14BFA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BFA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1754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m.szarecka</dc:creator>
  <cp:lastModifiedBy>k.dabrowska</cp:lastModifiedBy>
  <cp:revision>17</cp:revision>
  <cp:lastPrinted>2014-10-21T12:00:00Z</cp:lastPrinted>
  <dcterms:created xsi:type="dcterms:W3CDTF">2014-10-14T12:59:00Z</dcterms:created>
  <dcterms:modified xsi:type="dcterms:W3CDTF">2014-10-21T12:00:00Z</dcterms:modified>
</cp:coreProperties>
</file>