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6BA" w:rsidRPr="00ED3F59" w:rsidRDefault="00D20238" w:rsidP="00E07081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 w:rsidRPr="00ED3F59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ED3F59" w:rsidRPr="00ED3F59">
        <w:rPr>
          <w:rFonts w:ascii="Times New Roman" w:hAnsi="Times New Roman" w:cs="Times New Roman"/>
          <w:sz w:val="24"/>
          <w:szCs w:val="24"/>
        </w:rPr>
        <w:t xml:space="preserve"> </w:t>
      </w:r>
      <w:r w:rsidRPr="00ED3F59">
        <w:rPr>
          <w:rFonts w:ascii="Times New Roman" w:hAnsi="Times New Roman" w:cs="Times New Roman"/>
          <w:sz w:val="24"/>
          <w:szCs w:val="24"/>
        </w:rPr>
        <w:t xml:space="preserve">pn. </w:t>
      </w:r>
      <w:r w:rsidR="00ED3F59" w:rsidRPr="00ED3F59">
        <w:rPr>
          <w:rFonts w:ascii="Times New Roman" w:hAnsi="Times New Roman" w:cs="Times New Roman"/>
          <w:b/>
          <w:sz w:val="24"/>
          <w:szCs w:val="24"/>
        </w:rPr>
        <w:t xml:space="preserve">„Przebudowa drogi powiatowej nr 2930C Rzeżewo - Kaliska - Kamienna etap III od km 7+950 do km 9+372" </w:t>
      </w:r>
      <w:r w:rsidR="000A2872" w:rsidRPr="00ED3F59">
        <w:rPr>
          <w:rFonts w:ascii="Times New Roman" w:eastAsia="Times New Roman" w:hAnsi="Times New Roman" w:cs="Times New Roman"/>
          <w:sz w:val="24"/>
          <w:szCs w:val="24"/>
          <w:lang w:eastAsia="pl-PL"/>
        </w:rPr>
        <w:t>- IR.272.1</w:t>
      </w:r>
      <w:r w:rsidR="00756BE3">
        <w:rPr>
          <w:rFonts w:ascii="Times New Roman" w:eastAsia="Times New Roman" w:hAnsi="Times New Roman" w:cs="Times New Roman"/>
          <w:sz w:val="24"/>
          <w:szCs w:val="24"/>
          <w:lang w:eastAsia="pl-PL"/>
        </w:rPr>
        <w:t>.28.</w:t>
      </w:r>
      <w:r w:rsidR="00702C7D" w:rsidRPr="00ED3F59">
        <w:rPr>
          <w:rFonts w:ascii="Times New Roman" w:eastAsia="Times New Roman" w:hAnsi="Times New Roman" w:cs="Times New Roman"/>
          <w:sz w:val="24"/>
          <w:szCs w:val="24"/>
          <w:lang w:eastAsia="pl-PL"/>
        </w:rPr>
        <w:t>2017</w:t>
      </w:r>
      <w:r w:rsidR="000A2872" w:rsidRPr="00ED3F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Pr="00ED3F59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D3F59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="00ED3F5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D3F59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:rsidR="00795528" w:rsidRPr="0064508F" w:rsidRDefault="00795528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>- Rozdz. V. pkt 2 ppkt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0696A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0231A" w:rsidRDefault="0020231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0231A" w:rsidRPr="00D20238" w:rsidRDefault="0020231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:rsidR="0064508F" w:rsidRPr="0064508F" w:rsidRDefault="0064508F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sytuacji ekonomicznej lub finansowej,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:rsidR="0064508F" w:rsidRPr="0064508F" w:rsidRDefault="0064508F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>- Rozdz. V. pkt 2 ppkt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 w:rsidSect="001D152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3CB" w:rsidRDefault="000703CB" w:rsidP="0076016C">
      <w:pPr>
        <w:spacing w:after="0" w:line="240" w:lineRule="auto"/>
      </w:pPr>
      <w:r>
        <w:separator/>
      </w:r>
    </w:p>
  </w:endnote>
  <w:endnote w:type="continuationSeparator" w:id="0">
    <w:p w:rsidR="000703CB" w:rsidRDefault="000703CB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431388"/>
      <w:docPartObj>
        <w:docPartGallery w:val="Page Numbers (Bottom of Page)"/>
        <w:docPartUnique/>
      </w:docPartObj>
    </w:sdtPr>
    <w:sdtEndPr/>
    <w:sdtContent>
      <w:p w:rsidR="008E1C47" w:rsidRDefault="001D152D">
        <w:pPr>
          <w:pStyle w:val="Stopka"/>
          <w:jc w:val="right"/>
        </w:pPr>
        <w:r>
          <w:fldChar w:fldCharType="begin"/>
        </w:r>
        <w:r w:rsidR="008E1C47">
          <w:instrText>PAGE   \* MERGEFORMAT</w:instrText>
        </w:r>
        <w:r>
          <w:fldChar w:fldCharType="separate"/>
        </w:r>
        <w:r w:rsidR="0020231A">
          <w:rPr>
            <w:noProof/>
          </w:rPr>
          <w:t>2</w:t>
        </w:r>
        <w:r>
          <w:fldChar w:fldCharType="end"/>
        </w:r>
      </w:p>
    </w:sdtContent>
  </w:sdt>
  <w:p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3CB" w:rsidRDefault="000703CB" w:rsidP="0076016C">
      <w:pPr>
        <w:spacing w:after="0" w:line="240" w:lineRule="auto"/>
      </w:pPr>
      <w:r>
        <w:separator/>
      </w:r>
    </w:p>
  </w:footnote>
  <w:footnote w:type="continuationSeparator" w:id="0">
    <w:p w:rsidR="000703CB" w:rsidRDefault="000703CB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16C"/>
    <w:rsid w:val="000703CB"/>
    <w:rsid w:val="000A2872"/>
    <w:rsid w:val="001D152D"/>
    <w:rsid w:val="0020231A"/>
    <w:rsid w:val="003249A0"/>
    <w:rsid w:val="00335BC5"/>
    <w:rsid w:val="0040696A"/>
    <w:rsid w:val="0041758D"/>
    <w:rsid w:val="00587576"/>
    <w:rsid w:val="0064508F"/>
    <w:rsid w:val="00702C7D"/>
    <w:rsid w:val="00756BE3"/>
    <w:rsid w:val="0076016C"/>
    <w:rsid w:val="00795528"/>
    <w:rsid w:val="007B5423"/>
    <w:rsid w:val="008E1C47"/>
    <w:rsid w:val="008E5B53"/>
    <w:rsid w:val="008F0FA0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E07081"/>
    <w:rsid w:val="00E417CC"/>
    <w:rsid w:val="00EB1958"/>
    <w:rsid w:val="00ED3F59"/>
    <w:rsid w:val="00EF70BF"/>
    <w:rsid w:val="00F010F9"/>
    <w:rsid w:val="00F036BA"/>
    <w:rsid w:val="00F269D2"/>
    <w:rsid w:val="00FE5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7F308-678D-4D70-91E9-ECBB4EF2B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23</cp:revision>
  <cp:lastPrinted>2016-08-12T05:13:00Z</cp:lastPrinted>
  <dcterms:created xsi:type="dcterms:W3CDTF">2016-08-08T14:45:00Z</dcterms:created>
  <dcterms:modified xsi:type="dcterms:W3CDTF">2017-12-22T11:16:00Z</dcterms:modified>
</cp:coreProperties>
</file>