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C8" w:rsidRPr="00A60455" w:rsidRDefault="00C479C8" w:rsidP="00C479C8">
      <w:pPr>
        <w:jc w:val="right"/>
        <w:rPr>
          <w:sz w:val="20"/>
        </w:rPr>
      </w:pPr>
      <w:r w:rsidRPr="00A60455">
        <w:rPr>
          <w:sz w:val="20"/>
        </w:rPr>
        <w:t>Załącznik nr 6 do specyfikacji</w:t>
      </w:r>
    </w:p>
    <w:p w:rsidR="00C479C8" w:rsidRPr="00A60455" w:rsidRDefault="00C479C8" w:rsidP="00C479C8">
      <w:pPr>
        <w:keepNext/>
        <w:numPr>
          <w:ilvl w:val="0"/>
          <w:numId w:val="1"/>
        </w:numPr>
        <w:tabs>
          <w:tab w:val="clear" w:pos="0"/>
          <w:tab w:val="num" w:pos="360"/>
        </w:tabs>
        <w:ind w:left="0" w:firstLine="0"/>
        <w:jc w:val="center"/>
        <w:outlineLvl w:val="0"/>
        <w:rPr>
          <w:b/>
          <w:kern w:val="1"/>
          <w:szCs w:val="20"/>
        </w:rPr>
      </w:pPr>
    </w:p>
    <w:p w:rsidR="00C479C8" w:rsidRPr="00A60455" w:rsidRDefault="00C479C8" w:rsidP="00C479C8">
      <w:pPr>
        <w:keepNext/>
        <w:numPr>
          <w:ilvl w:val="0"/>
          <w:numId w:val="1"/>
        </w:numPr>
        <w:tabs>
          <w:tab w:val="clear" w:pos="0"/>
          <w:tab w:val="num" w:pos="360"/>
        </w:tabs>
        <w:ind w:left="0" w:firstLine="0"/>
        <w:jc w:val="center"/>
        <w:outlineLvl w:val="0"/>
        <w:rPr>
          <w:b/>
          <w:kern w:val="1"/>
          <w:szCs w:val="20"/>
        </w:rPr>
      </w:pPr>
      <w:r w:rsidRPr="00A60455">
        <w:rPr>
          <w:b/>
          <w:kern w:val="1"/>
          <w:szCs w:val="20"/>
        </w:rPr>
        <w:t xml:space="preserve">WYKAZ OSÓB   </w:t>
      </w:r>
    </w:p>
    <w:p w:rsidR="00C479C8" w:rsidRPr="00A60455" w:rsidRDefault="00C479C8" w:rsidP="00C479C8">
      <w:pPr>
        <w:spacing w:after="120"/>
        <w:jc w:val="both"/>
        <w:rPr>
          <w:sz w:val="20"/>
          <w:szCs w:val="20"/>
        </w:rPr>
      </w:pPr>
      <w:r w:rsidRPr="00A60455">
        <w:rPr>
          <w:color w:val="000000"/>
          <w:sz w:val="20"/>
          <w:szCs w:val="20"/>
        </w:rPr>
        <w:t>[które będą uczestniczyć w wykonywaniu zamówienia, w szczególności odpowiedzialnych za świadczenie usług, kontrolę jakości lub kiero</w:t>
      </w:r>
      <w:bookmarkStart w:id="0" w:name="_GoBack"/>
      <w:bookmarkEnd w:id="0"/>
      <w:r w:rsidRPr="00A60455">
        <w:rPr>
          <w:color w:val="000000"/>
          <w:sz w:val="20"/>
          <w:szCs w:val="20"/>
        </w:rPr>
        <w:t>wanie robotami budowlanymi, wraz z informacjami na temat ich kwalifikacji zawodowych, doświadczenia i wykształcenia niezbędnych do wykonania zamówienia, a także zakresu wykonywanych przez nie czynności, oraz informacją o podstawie do dysponowania tymi osobami</w:t>
      </w:r>
      <w:r w:rsidRPr="00A60455">
        <w:rPr>
          <w:sz w:val="20"/>
          <w:szCs w:val="20"/>
        </w:rPr>
        <w:t>].</w:t>
      </w:r>
    </w:p>
    <w:p w:rsidR="00C479C8" w:rsidRPr="00A60455" w:rsidRDefault="00C479C8" w:rsidP="00C479C8"/>
    <w:tbl>
      <w:tblPr>
        <w:tblW w:w="10087" w:type="dxa"/>
        <w:tblInd w:w="-3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1845"/>
        <w:gridCol w:w="1416"/>
        <w:gridCol w:w="1417"/>
        <w:gridCol w:w="1559"/>
        <w:gridCol w:w="1418"/>
        <w:gridCol w:w="1984"/>
      </w:tblGrid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>Imię, nazwisko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>Wykształcenie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 xml:space="preserve">Numer   </w:t>
            </w:r>
            <w:r w:rsidRPr="00A60455">
              <w:rPr>
                <w:sz w:val="20"/>
                <w:szCs w:val="20"/>
              </w:rPr>
              <w:t xml:space="preserve">                               i rodzaj uprawnień budowlanych/</w:t>
            </w: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>specjalność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 xml:space="preserve">Doświadczenie zawodowe </w:t>
            </w: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(podać ilość lat doświadczenia z uprawnieniami)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b/>
                <w:sz w:val="20"/>
                <w:szCs w:val="20"/>
              </w:rPr>
              <w:t>Proponowane stanowisko</w:t>
            </w: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(zakres czynności)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0455">
              <w:rPr>
                <w:b/>
                <w:color w:val="000000"/>
                <w:sz w:val="20"/>
                <w:szCs w:val="20"/>
              </w:rPr>
              <w:t>Informacja o podstawie do dysponowania tymi osobami</w:t>
            </w:r>
          </w:p>
          <w:p w:rsidR="00C479C8" w:rsidRPr="00A60455" w:rsidRDefault="00C479C8" w:rsidP="001B6EA3">
            <w:pPr>
              <w:jc w:val="center"/>
              <w:rPr>
                <w:b/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/np. umowa o pracę, umowa cywilno-prawna, oświadczenie o udostępnieniu zasobów/</w:t>
            </w:r>
          </w:p>
        </w:tc>
      </w:tr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1.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16"/>
              </w:rPr>
            </w:pPr>
            <w:r w:rsidRPr="00A60455">
              <w:rPr>
                <w:sz w:val="16"/>
              </w:rPr>
              <w:t>7.</w:t>
            </w:r>
          </w:p>
        </w:tc>
      </w:tr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1.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…………….</w:t>
            </w:r>
          </w:p>
          <w:p w:rsidR="00C479C8" w:rsidRPr="00A60455" w:rsidRDefault="00C479C8" w:rsidP="001B6EA3">
            <w:r w:rsidRPr="00A60455">
              <w:t>……....…….</w:t>
            </w:r>
          </w:p>
          <w:p w:rsidR="00C479C8" w:rsidRPr="00A60455" w:rsidRDefault="00C479C8" w:rsidP="001B6EA3">
            <w:r w:rsidRPr="00A60455">
              <w:t>…………….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</w:t>
            </w:r>
          </w:p>
          <w:p w:rsidR="00C479C8" w:rsidRPr="00A60455" w:rsidRDefault="00C479C8" w:rsidP="001B6EA3">
            <w:r w:rsidRPr="00A60455">
              <w:t>...................</w:t>
            </w:r>
          </w:p>
          <w:p w:rsidR="00C479C8" w:rsidRPr="00A60455" w:rsidRDefault="00C479C8" w:rsidP="001B6EA3">
            <w:r w:rsidRPr="00A60455">
              <w:t>...................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</w:tc>
      </w:tr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2.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…………….</w:t>
            </w:r>
          </w:p>
          <w:p w:rsidR="00C479C8" w:rsidRPr="00A60455" w:rsidRDefault="00C479C8" w:rsidP="001B6EA3">
            <w:r w:rsidRPr="00A60455">
              <w:t>……....…….</w:t>
            </w:r>
          </w:p>
          <w:p w:rsidR="00C479C8" w:rsidRPr="00A60455" w:rsidRDefault="00C479C8" w:rsidP="001B6EA3">
            <w:r w:rsidRPr="00A60455">
              <w:t>…………….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</w:t>
            </w:r>
          </w:p>
          <w:p w:rsidR="00C479C8" w:rsidRPr="00A60455" w:rsidRDefault="00C479C8" w:rsidP="001B6EA3">
            <w:r w:rsidRPr="00A60455">
              <w:t>...................</w:t>
            </w:r>
          </w:p>
          <w:p w:rsidR="00C479C8" w:rsidRPr="00A60455" w:rsidRDefault="00C479C8" w:rsidP="001B6EA3">
            <w:r w:rsidRPr="00A60455">
              <w:t>...................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</w:tc>
      </w:tr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3.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…………….</w:t>
            </w:r>
          </w:p>
          <w:p w:rsidR="00C479C8" w:rsidRPr="00A60455" w:rsidRDefault="00C479C8" w:rsidP="001B6EA3">
            <w:r w:rsidRPr="00A60455">
              <w:t>……....…….</w:t>
            </w:r>
          </w:p>
          <w:p w:rsidR="00C479C8" w:rsidRPr="00A60455" w:rsidRDefault="00C479C8" w:rsidP="001B6EA3">
            <w:r w:rsidRPr="00A60455">
              <w:t>…………….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</w:tc>
      </w:tr>
      <w:tr w:rsidR="00C479C8" w:rsidRPr="00A60455" w:rsidTr="001B6EA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79C8" w:rsidRPr="00A60455" w:rsidRDefault="00C479C8" w:rsidP="001B6EA3">
            <w:pPr>
              <w:jc w:val="center"/>
              <w:rPr>
                <w:sz w:val="20"/>
                <w:szCs w:val="20"/>
              </w:rPr>
            </w:pPr>
            <w:r w:rsidRPr="00A60455">
              <w:rPr>
                <w:sz w:val="20"/>
                <w:szCs w:val="20"/>
              </w:rPr>
              <w:t>4.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>
            <w:r w:rsidRPr="00A60455">
              <w:t>..........................</w:t>
            </w:r>
          </w:p>
          <w:p w:rsidR="00C479C8" w:rsidRPr="00A60455" w:rsidRDefault="00C479C8" w:rsidP="001B6EA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…………….</w:t>
            </w:r>
          </w:p>
          <w:p w:rsidR="00C479C8" w:rsidRPr="00A60455" w:rsidRDefault="00C479C8" w:rsidP="001B6EA3">
            <w:r w:rsidRPr="00A60455">
              <w:t>……....…….</w:t>
            </w:r>
          </w:p>
          <w:p w:rsidR="00C479C8" w:rsidRPr="00A60455" w:rsidRDefault="00C479C8" w:rsidP="001B6EA3">
            <w:r w:rsidRPr="00A60455">
              <w:t>…………….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  <w:p w:rsidR="00C479C8" w:rsidRPr="00A60455" w:rsidRDefault="00C479C8" w:rsidP="001B6EA3">
            <w:r w:rsidRPr="00A60455">
              <w:t>..................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  <w:p w:rsidR="00C479C8" w:rsidRPr="00A60455" w:rsidRDefault="00C479C8" w:rsidP="001B6EA3">
            <w:r w:rsidRPr="00A60455">
              <w:t>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C8" w:rsidRPr="00A60455" w:rsidRDefault="00C479C8" w:rsidP="001B6EA3">
            <w:pPr>
              <w:snapToGrid w:val="0"/>
            </w:pPr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  <w:p w:rsidR="00C479C8" w:rsidRPr="00A60455" w:rsidRDefault="00C479C8" w:rsidP="001B6EA3">
            <w:r w:rsidRPr="00A60455">
              <w:t>..............................</w:t>
            </w:r>
          </w:p>
        </w:tc>
      </w:tr>
    </w:tbl>
    <w:p w:rsidR="00C479C8" w:rsidRPr="00A60455" w:rsidRDefault="00C479C8" w:rsidP="00C479C8">
      <w:pPr>
        <w:ind w:hanging="426"/>
        <w:rPr>
          <w:sz w:val="20"/>
        </w:rPr>
      </w:pPr>
      <w:r w:rsidRPr="00A60455">
        <w:rPr>
          <w:sz w:val="20"/>
        </w:rPr>
        <w:t>itd.</w:t>
      </w:r>
    </w:p>
    <w:p w:rsidR="00C479C8" w:rsidRPr="00A60455" w:rsidRDefault="00C479C8" w:rsidP="00C479C8">
      <w:pPr>
        <w:rPr>
          <w:b/>
          <w:bCs/>
          <w:sz w:val="20"/>
          <w:szCs w:val="20"/>
        </w:rPr>
      </w:pPr>
      <w:r w:rsidRPr="00A60455">
        <w:rPr>
          <w:b/>
          <w:bCs/>
          <w:sz w:val="20"/>
          <w:szCs w:val="20"/>
        </w:rPr>
        <w:t>UWAGA!</w:t>
      </w:r>
    </w:p>
    <w:p w:rsidR="00C479C8" w:rsidRPr="00A60455" w:rsidRDefault="00C479C8" w:rsidP="00C479C8">
      <w:pPr>
        <w:jc w:val="both"/>
        <w:rPr>
          <w:iCs/>
          <w:color w:val="231F20"/>
          <w:sz w:val="20"/>
          <w:szCs w:val="20"/>
        </w:rPr>
      </w:pPr>
      <w:r w:rsidRPr="00A60455">
        <w:rPr>
          <w:iCs/>
          <w:sz w:val="20"/>
          <w:szCs w:val="20"/>
        </w:rPr>
        <w:t>1. Do wykazu należy załączyć oświadczenie, że osoby, które będą uczestniczyć w wykonywaniu zamówienia, posiadają wymagane uprawnienia, jeżeli ustawy nakładają obowiązek posiadania takich uprawnień</w:t>
      </w:r>
      <w:r w:rsidRPr="00A60455">
        <w:rPr>
          <w:iCs/>
          <w:color w:val="231F20"/>
          <w:sz w:val="20"/>
          <w:szCs w:val="20"/>
        </w:rPr>
        <w:t>, sporządzone na druku stanowiącym załącznik nr 7 do specyfikacji.</w:t>
      </w:r>
    </w:p>
    <w:p w:rsidR="00C479C8" w:rsidRPr="00A60455" w:rsidRDefault="00C479C8" w:rsidP="00C479C8">
      <w:pPr>
        <w:jc w:val="both"/>
        <w:rPr>
          <w:rFonts w:eastAsia="EUAlbertina-Regular-Identity-H"/>
          <w:iCs/>
          <w:sz w:val="20"/>
          <w:szCs w:val="20"/>
        </w:rPr>
      </w:pPr>
      <w:r w:rsidRPr="00A60455">
        <w:rPr>
          <w:iCs/>
          <w:sz w:val="20"/>
          <w:szCs w:val="20"/>
        </w:rPr>
        <w:t>2.</w:t>
      </w:r>
      <w:r w:rsidRPr="00A60455">
        <w:rPr>
          <w:i/>
          <w:szCs w:val="18"/>
        </w:rPr>
        <w:t xml:space="preserve"> </w:t>
      </w:r>
      <w:r w:rsidRPr="00A60455">
        <w:rPr>
          <w:rFonts w:eastAsia="EUAlbertina-Regular-Identity-H"/>
          <w:iCs/>
          <w:sz w:val="20"/>
          <w:szCs w:val="20"/>
        </w:rPr>
        <w:t>Wykonawca może polegać na wiedzy i doświadczeniu, potencjale technicznym, osobach zdolnych do wykonania zamówienia, zdolnościach finansowych lub ekonomicznych innych podmiotów, niezależnie od charakteru prawnego łączących go z nimi stosunków. Wykonawca w takiej sytuacji zobowiązany jest udowodnić zamawiającemu, iż będzie dysponował tymi zasobami w trakcie realizacji zamówienia, w szczególności przedstawiając w tym celu pisemne zobowiązanie tych podmiotów do oddania mu do dyspozycji niezbędnych zasobów na potrzeby wykonania zamówienia (art. 26 ust. 2b ustawy).</w:t>
      </w:r>
    </w:p>
    <w:p w:rsidR="00C479C8" w:rsidRPr="00A60455" w:rsidRDefault="00C479C8" w:rsidP="00C479C8">
      <w:pPr>
        <w:jc w:val="both"/>
        <w:rPr>
          <w:rFonts w:eastAsia="EUAlbertina-Regular-Identity-H"/>
          <w:iCs/>
          <w:sz w:val="20"/>
          <w:szCs w:val="20"/>
        </w:rPr>
      </w:pPr>
      <w:r w:rsidRPr="00A60455">
        <w:rPr>
          <w:rFonts w:eastAsia="EUAlbertina-Regular-Identity-H"/>
          <w:iCs/>
          <w:sz w:val="20"/>
          <w:szCs w:val="20"/>
        </w:rPr>
        <w:t>Podmiot, który zobowiązał się do udostępnienia zasobów zgodnie z art. 26 ust. 2b ustawy, odpowiada solidarnie z wykonawcą za szkodę zamawiającego powstałą wskutek nieudostępnienia tych zasobów, chyba że za nieudostępnienie zasobów nie ponosi winy.</w:t>
      </w:r>
    </w:p>
    <w:p w:rsidR="00C479C8" w:rsidRPr="00A60455" w:rsidRDefault="00C479C8" w:rsidP="00C479C8">
      <w:pPr>
        <w:ind w:right="282"/>
        <w:jc w:val="both"/>
        <w:rPr>
          <w:b/>
          <w:iCs/>
          <w:color w:val="000000"/>
          <w:sz w:val="20"/>
        </w:rPr>
      </w:pPr>
    </w:p>
    <w:p w:rsidR="00C479C8" w:rsidRPr="00A60455" w:rsidRDefault="00C479C8" w:rsidP="00C479C8">
      <w:pPr>
        <w:ind w:right="282"/>
        <w:jc w:val="both"/>
        <w:rPr>
          <w:b/>
          <w:i/>
          <w:iCs/>
          <w:color w:val="000000"/>
          <w:sz w:val="20"/>
        </w:rPr>
      </w:pPr>
      <w:r w:rsidRPr="00A60455">
        <w:rPr>
          <w:b/>
          <w:i/>
          <w:iCs/>
          <w:color w:val="000000"/>
          <w:sz w:val="20"/>
        </w:rPr>
        <w:t>Pieczęć i podpisy osób upoważnionych  do składania oświadczeń woli w imieniu Wykonawcy:</w:t>
      </w:r>
    </w:p>
    <w:p w:rsidR="00C479C8" w:rsidRPr="00A60455" w:rsidRDefault="00C479C8" w:rsidP="00C479C8"/>
    <w:p w:rsidR="00C479C8" w:rsidRPr="00A60455" w:rsidRDefault="00C479C8" w:rsidP="00C479C8"/>
    <w:p w:rsidR="00C479C8" w:rsidRPr="00A60455" w:rsidRDefault="00C479C8" w:rsidP="00C479C8"/>
    <w:p w:rsidR="00C479C8" w:rsidRPr="00A60455" w:rsidRDefault="00C479C8" w:rsidP="00C479C8"/>
    <w:p w:rsidR="00C479C8" w:rsidRPr="00A60455" w:rsidRDefault="00C479C8" w:rsidP="00C479C8">
      <w:pPr>
        <w:jc w:val="right"/>
        <w:rPr>
          <w:sz w:val="20"/>
        </w:rPr>
      </w:pPr>
      <w:r w:rsidRPr="00A60455">
        <w:rPr>
          <w:sz w:val="20"/>
        </w:rPr>
        <w:t>……………………………………………..</w:t>
      </w:r>
    </w:p>
    <w:p w:rsidR="003B7A22" w:rsidRDefault="003B7A22"/>
    <w:sectPr w:rsidR="003B7A22" w:rsidSect="00C479C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DF"/>
    <w:rsid w:val="00014BBD"/>
    <w:rsid w:val="0003019B"/>
    <w:rsid w:val="000306AF"/>
    <w:rsid w:val="00031CCB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D0839"/>
    <w:rsid w:val="002E1EE3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5389"/>
    <w:rsid w:val="006C76CF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B6F7E"/>
    <w:rsid w:val="00AB7E4C"/>
    <w:rsid w:val="00AC02C6"/>
    <w:rsid w:val="00AC0A06"/>
    <w:rsid w:val="00AC200B"/>
    <w:rsid w:val="00AC2AE7"/>
    <w:rsid w:val="00AC3C27"/>
    <w:rsid w:val="00AC525C"/>
    <w:rsid w:val="00AD75DF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479C8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6BA9"/>
    <w:rsid w:val="00F32904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9C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9C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2016-06-16T08:26:00Z</dcterms:created>
  <dcterms:modified xsi:type="dcterms:W3CDTF">2016-06-16T08:27:00Z</dcterms:modified>
</cp:coreProperties>
</file>