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35" w:rsidRPr="00633E35" w:rsidRDefault="00633E35" w:rsidP="00633E3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Włocławek, dnia </w:t>
      </w:r>
      <w:r w:rsidR="00D771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27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maja 2016 r. </w:t>
      </w:r>
    </w:p>
    <w:p w:rsidR="00633E35" w:rsidRPr="00633E35" w:rsidRDefault="00633E35" w:rsidP="00633E3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(miejscowość, data)</w:t>
      </w: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Numer sprawy: </w:t>
      </w:r>
      <w:r w:rsidR="00D7716F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IR.272.2.31</w:t>
      </w:r>
      <w:r w:rsidRPr="00633E35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.2016</w:t>
      </w: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spacing w:after="0" w:line="240" w:lineRule="auto"/>
        <w:ind w:left="3540" w:firstLine="71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633E35" w:rsidRPr="00633E35" w:rsidRDefault="00633E35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Default="00633E35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8100C" w:rsidRPr="00633E35" w:rsidRDefault="0078100C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ZAPROSZENIE</w:t>
      </w:r>
    </w:p>
    <w:p w:rsidR="00633E35" w:rsidRPr="00633E35" w:rsidRDefault="00633E35" w:rsidP="00633E3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633E35" w:rsidRPr="00633E35" w:rsidRDefault="00633E35" w:rsidP="00633E35">
      <w:pPr>
        <w:suppressAutoHyphens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716F" w:rsidRDefault="00633E35" w:rsidP="00D7716F">
      <w:pPr>
        <w:pStyle w:val="Textbodyindent"/>
        <w:tabs>
          <w:tab w:val="left" w:pos="-1953"/>
        </w:tabs>
        <w:spacing w:after="120" w:line="360" w:lineRule="auto"/>
      </w:pPr>
      <w:r w:rsidRPr="00633E35">
        <w:rPr>
          <w:kern w:val="1"/>
          <w:lang w:eastAsia="ar-SA"/>
        </w:rPr>
        <w:t xml:space="preserve">Zapraszam do złożenia oferty cenowej w prowadzonym postępowaniu o udzielenie zamówienia publicznego </w:t>
      </w:r>
      <w:r w:rsidRPr="00633E35">
        <w:rPr>
          <w:rFonts w:eastAsia="SimSun"/>
          <w:kern w:val="1"/>
          <w:lang w:eastAsia="hi-IN" w:bidi="hi-IN"/>
        </w:rPr>
        <w:t>na</w:t>
      </w:r>
      <w:r w:rsidRPr="00633E35">
        <w:rPr>
          <w:rFonts w:eastAsia="SimSun"/>
          <w:color w:val="FF0000"/>
          <w:kern w:val="1"/>
          <w:lang w:eastAsia="hi-IN" w:bidi="hi-IN"/>
        </w:rPr>
        <w:t xml:space="preserve"> </w:t>
      </w:r>
      <w:r w:rsidR="00D7716F" w:rsidRPr="00D7716F">
        <w:rPr>
          <w:rFonts w:eastAsia="SimSun"/>
          <w:kern w:val="1"/>
          <w:lang w:eastAsia="hi-IN" w:bidi="hi-IN"/>
        </w:rPr>
        <w:t>wykonanie:</w:t>
      </w:r>
      <w:r w:rsidR="00D7716F">
        <w:rPr>
          <w:rFonts w:eastAsia="SimSun"/>
          <w:color w:val="FF0000"/>
          <w:kern w:val="1"/>
          <w:lang w:eastAsia="hi-IN" w:bidi="hi-IN"/>
        </w:rPr>
        <w:t xml:space="preserve"> </w:t>
      </w:r>
      <w:r w:rsidR="00D7716F">
        <w:rPr>
          <w:b/>
          <w:kern w:val="0"/>
          <w:lang w:eastAsia="pl-PL"/>
        </w:rPr>
        <w:t xml:space="preserve">Gleboznawczej klasyfikacji gruntów </w:t>
      </w:r>
      <w:r w:rsidR="00D7716F">
        <w:rPr>
          <w:kern w:val="0"/>
          <w:lang w:eastAsia="pl-PL"/>
        </w:rPr>
        <w:t>-  z podziałem na 4 zadania</w:t>
      </w:r>
      <w:r w:rsidR="00D7716F">
        <w:rPr>
          <w:b/>
          <w:kern w:val="0"/>
          <w:lang w:eastAsia="pl-PL"/>
        </w:rPr>
        <w:t xml:space="preserve"> – </w:t>
      </w:r>
      <w:r w:rsidR="00D7716F" w:rsidRPr="00D7716F">
        <w:rPr>
          <w:kern w:val="0"/>
          <w:lang w:eastAsia="pl-PL"/>
        </w:rPr>
        <w:t>z możliwośc</w:t>
      </w:r>
      <w:r w:rsidR="00D7716F" w:rsidRPr="00D7716F">
        <w:rPr>
          <w:kern w:val="0"/>
          <w:lang w:eastAsia="pl-PL"/>
        </w:rPr>
        <w:t>ią  składania ofert częściowych.</w:t>
      </w:r>
    </w:p>
    <w:p w:rsidR="00633E35" w:rsidRPr="00633E35" w:rsidRDefault="00633E35" w:rsidP="00633E35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 U. z 2015 r. poz. 2164) właściwe dla zamówień o równowartości poniżej 30.000 euro, zgodnie z art. 4 pkt 8 tejże ustawy.</w:t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Default="00612780" w:rsidP="00633E35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Kazimierz Kaca</w:t>
      </w:r>
    </w:p>
    <w:p w:rsidR="00612780" w:rsidRPr="00633E35" w:rsidRDefault="00612780" w:rsidP="00633E35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bookmarkStart w:id="0" w:name="_GoBack"/>
      <w:bookmarkEnd w:id="0"/>
    </w:p>
    <w:p w:rsidR="00633E35" w:rsidRPr="00633E35" w:rsidRDefault="00612780" w:rsidP="00633E35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Starosta Włocławski</w:t>
      </w:r>
    </w:p>
    <w:p w:rsidR="00633E35" w:rsidRPr="00633E35" w:rsidRDefault="00633E35" w:rsidP="008B0888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78100C" w:rsidRDefault="0078100C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78100C" w:rsidRDefault="0078100C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633E35" w:rsidRPr="00633E35" w:rsidRDefault="00633E35" w:rsidP="00633E35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633E35" w:rsidRPr="00633E35" w:rsidRDefault="00633E35" w:rsidP="00633E35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633E35" w:rsidRPr="00633E35" w:rsidRDefault="00633E35" w:rsidP="00633E35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1611" w:rsidRDefault="00631611"/>
    <w:sectPr w:rsidR="00631611">
      <w:pgSz w:w="11906" w:h="16838"/>
      <w:pgMar w:top="1134" w:right="1134" w:bottom="1134" w:left="1701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9C65E6"/>
    <w:multiLevelType w:val="multilevel"/>
    <w:tmpl w:val="03D8BD6C"/>
    <w:styleLink w:val="WW8Num3"/>
    <w:lvl w:ilvl="0">
      <w:start w:val="1"/>
      <w:numFmt w:val="upperRoman"/>
      <w:lvlText w:val="%1."/>
      <w:lvlJc w:val="left"/>
      <w:rPr>
        <w:rFonts w:cs="Times New Roman"/>
        <w:b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C1"/>
    <w:rsid w:val="001A2EFF"/>
    <w:rsid w:val="00400C77"/>
    <w:rsid w:val="00612780"/>
    <w:rsid w:val="00631611"/>
    <w:rsid w:val="00633E35"/>
    <w:rsid w:val="0078100C"/>
    <w:rsid w:val="008B0888"/>
    <w:rsid w:val="009779C1"/>
    <w:rsid w:val="00D7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D7716F"/>
    <w:pPr>
      <w:suppressAutoHyphens/>
      <w:autoSpaceDN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D7716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D7716F"/>
    <w:pPr>
      <w:suppressAutoHyphens/>
      <w:autoSpaceDN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D7716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7</cp:revision>
  <cp:lastPrinted>2016-05-25T13:13:00Z</cp:lastPrinted>
  <dcterms:created xsi:type="dcterms:W3CDTF">2016-05-06T10:06:00Z</dcterms:created>
  <dcterms:modified xsi:type="dcterms:W3CDTF">2016-05-25T13:13:00Z</dcterms:modified>
</cp:coreProperties>
</file>